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C" w:rsidRDefault="005B42AC"/>
    <w:p w:rsidR="005B42AC" w:rsidRDefault="005B42AC"/>
    <w:p w:rsidR="005B42AC" w:rsidRDefault="005B42AC"/>
    <w:p w:rsidR="005B42AC" w:rsidRDefault="005B42AC"/>
    <w:p w:rsidR="005B42AC" w:rsidRPr="005B42AC" w:rsidRDefault="005B42AC">
      <w:pPr>
        <w:rPr>
          <w:b/>
          <w:sz w:val="56"/>
          <w:szCs w:val="56"/>
        </w:rPr>
      </w:pPr>
      <w:r w:rsidRPr="005B42AC">
        <w:rPr>
          <w:b/>
          <w:sz w:val="56"/>
          <w:szCs w:val="56"/>
        </w:rPr>
        <w:t xml:space="preserve">REGULAMIN ORGANIZACYJNY </w:t>
      </w:r>
    </w:p>
    <w:p w:rsidR="005B42AC" w:rsidRPr="005B42AC" w:rsidRDefault="005B42AC">
      <w:pPr>
        <w:rPr>
          <w:b/>
          <w:sz w:val="56"/>
          <w:szCs w:val="56"/>
        </w:rPr>
      </w:pPr>
      <w:r w:rsidRPr="005B42AC">
        <w:rPr>
          <w:b/>
          <w:sz w:val="56"/>
          <w:szCs w:val="56"/>
        </w:rPr>
        <w:t xml:space="preserve">GMINNEJ BIBLIOTEKI PUBLICZNEJ </w:t>
      </w:r>
    </w:p>
    <w:p w:rsidR="00E633FF" w:rsidRDefault="005B42AC">
      <w:pPr>
        <w:rPr>
          <w:sz w:val="56"/>
          <w:szCs w:val="56"/>
        </w:rPr>
      </w:pPr>
      <w:r w:rsidRPr="005B42AC">
        <w:rPr>
          <w:b/>
          <w:sz w:val="56"/>
          <w:szCs w:val="56"/>
        </w:rPr>
        <w:t>W SUBKOWACH</w:t>
      </w:r>
      <w:r w:rsidR="006B29DC">
        <w:rPr>
          <w:b/>
          <w:sz w:val="56"/>
          <w:szCs w:val="56"/>
        </w:rPr>
        <w:t>- tekst jednolity</w:t>
      </w: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5B42AC" w:rsidRDefault="005B42AC">
      <w:pPr>
        <w:rPr>
          <w:sz w:val="24"/>
          <w:szCs w:val="24"/>
        </w:rPr>
      </w:pPr>
    </w:p>
    <w:p w:rsidR="00DD10EF" w:rsidRDefault="00DD10EF">
      <w:pPr>
        <w:rPr>
          <w:sz w:val="24"/>
          <w:szCs w:val="24"/>
        </w:rPr>
      </w:pPr>
    </w:p>
    <w:p w:rsidR="00DD10EF" w:rsidRDefault="00DD10EF">
      <w:pPr>
        <w:rPr>
          <w:sz w:val="24"/>
          <w:szCs w:val="24"/>
        </w:rPr>
      </w:pPr>
    </w:p>
    <w:p w:rsidR="00DD10EF" w:rsidRDefault="00DD10EF">
      <w:pPr>
        <w:rPr>
          <w:sz w:val="24"/>
          <w:szCs w:val="24"/>
        </w:rPr>
      </w:pPr>
    </w:p>
    <w:p w:rsidR="005B42AC" w:rsidRPr="005B42AC" w:rsidRDefault="005B42AC" w:rsidP="005B42AC">
      <w:pPr>
        <w:jc w:val="center"/>
        <w:rPr>
          <w:b/>
          <w:sz w:val="32"/>
          <w:szCs w:val="32"/>
        </w:rPr>
      </w:pPr>
      <w:r w:rsidRPr="005B42AC">
        <w:rPr>
          <w:b/>
          <w:sz w:val="32"/>
          <w:szCs w:val="32"/>
        </w:rPr>
        <w:lastRenderedPageBreak/>
        <w:t>ROZDZIAŁ I</w:t>
      </w:r>
    </w:p>
    <w:p w:rsidR="005B42AC" w:rsidRDefault="005B42AC" w:rsidP="005B42AC">
      <w:pPr>
        <w:jc w:val="center"/>
        <w:rPr>
          <w:sz w:val="24"/>
          <w:szCs w:val="24"/>
        </w:rPr>
      </w:pPr>
      <w:r w:rsidRPr="005B42AC">
        <w:rPr>
          <w:b/>
          <w:sz w:val="24"/>
          <w:szCs w:val="24"/>
        </w:rPr>
        <w:t>POSTANOWIENIA WSTĘPNE</w:t>
      </w:r>
      <w:r>
        <w:rPr>
          <w:b/>
          <w:sz w:val="24"/>
          <w:szCs w:val="24"/>
        </w:rPr>
        <w:t xml:space="preserve"> </w:t>
      </w:r>
    </w:p>
    <w:p w:rsidR="005B42AC" w:rsidRDefault="005B42AC" w:rsidP="005B42AC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015252" w:rsidRPr="00015252" w:rsidRDefault="00015252" w:rsidP="00015252">
      <w:pPr>
        <w:jc w:val="both"/>
        <w:rPr>
          <w:sz w:val="24"/>
          <w:szCs w:val="24"/>
        </w:rPr>
      </w:pPr>
      <w:r w:rsidRPr="00015252">
        <w:rPr>
          <w:b/>
          <w:sz w:val="24"/>
          <w:szCs w:val="24"/>
        </w:rPr>
        <w:t>1.</w:t>
      </w:r>
      <w:r w:rsidR="005B42AC" w:rsidRPr="00015252">
        <w:rPr>
          <w:sz w:val="24"/>
          <w:szCs w:val="24"/>
        </w:rPr>
        <w:t>Regulamin organizacyjny, zwany dalej „Regulaminem”, określa</w:t>
      </w:r>
      <w:r w:rsidRPr="00015252">
        <w:rPr>
          <w:sz w:val="24"/>
          <w:szCs w:val="24"/>
        </w:rPr>
        <w:t>:</w:t>
      </w:r>
    </w:p>
    <w:p w:rsidR="00015252" w:rsidRDefault="00015252" w:rsidP="000152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5B42AC" w:rsidRPr="00015252">
        <w:rPr>
          <w:sz w:val="24"/>
          <w:szCs w:val="24"/>
        </w:rPr>
        <w:t>strukturę organizacyjną Gminnej Biblioteki Publicznej w Subkowach,</w:t>
      </w:r>
    </w:p>
    <w:p w:rsidR="00015252" w:rsidRDefault="00015252" w:rsidP="000152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5B42AC" w:rsidRPr="00015252">
        <w:rPr>
          <w:sz w:val="24"/>
          <w:szCs w:val="24"/>
        </w:rPr>
        <w:t xml:space="preserve"> za</w:t>
      </w:r>
      <w:r>
        <w:rPr>
          <w:sz w:val="24"/>
          <w:szCs w:val="24"/>
        </w:rPr>
        <w:t>s</w:t>
      </w:r>
      <w:r w:rsidR="005B42AC" w:rsidRPr="00015252">
        <w:rPr>
          <w:sz w:val="24"/>
          <w:szCs w:val="24"/>
        </w:rPr>
        <w:t>a</w:t>
      </w:r>
      <w:r>
        <w:rPr>
          <w:sz w:val="24"/>
          <w:szCs w:val="24"/>
        </w:rPr>
        <w:t>dy organizacji</w:t>
      </w:r>
      <w:r w:rsidR="005B42AC" w:rsidRPr="00015252">
        <w:rPr>
          <w:sz w:val="24"/>
          <w:szCs w:val="24"/>
        </w:rPr>
        <w:t xml:space="preserve">, </w:t>
      </w:r>
    </w:p>
    <w:p w:rsidR="005B42AC" w:rsidRDefault="00015252" w:rsidP="000152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5B42AC" w:rsidRPr="00015252">
        <w:rPr>
          <w:sz w:val="24"/>
          <w:szCs w:val="24"/>
        </w:rPr>
        <w:t>podział kompetencji, prawa i obowiązki pracodawcy i pracowników zatrudnionych w Gminnej Bibliotece Publicznej w</w:t>
      </w:r>
      <w:r>
        <w:rPr>
          <w:sz w:val="24"/>
          <w:szCs w:val="24"/>
        </w:rPr>
        <w:t xml:space="preserve"> Subkowach,</w:t>
      </w:r>
    </w:p>
    <w:p w:rsidR="00015252" w:rsidRPr="00015252" w:rsidRDefault="00015252" w:rsidP="000152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d)postanowienia końcowe.</w:t>
      </w:r>
    </w:p>
    <w:p w:rsidR="005B42AC" w:rsidRPr="005B42AC" w:rsidRDefault="005B42AC" w:rsidP="005B42AC">
      <w:pPr>
        <w:jc w:val="both"/>
        <w:rPr>
          <w:sz w:val="24"/>
          <w:szCs w:val="24"/>
        </w:rPr>
      </w:pPr>
      <w:r w:rsidRPr="005B42AC">
        <w:rPr>
          <w:b/>
          <w:sz w:val="24"/>
          <w:szCs w:val="24"/>
        </w:rPr>
        <w:t xml:space="preserve">2. </w:t>
      </w:r>
      <w:r w:rsidRPr="005B42AC">
        <w:rPr>
          <w:sz w:val="24"/>
          <w:szCs w:val="24"/>
        </w:rPr>
        <w:t>Przepisy Regulaminu obowiązują wszystkich pracowników zatrudnionych w Gminnej Bibliotece Publicznej w S</w:t>
      </w:r>
      <w:r w:rsidR="00015252">
        <w:rPr>
          <w:sz w:val="24"/>
          <w:szCs w:val="24"/>
        </w:rPr>
        <w:t>ubkow</w:t>
      </w:r>
      <w:r w:rsidRPr="005B42AC">
        <w:rPr>
          <w:sz w:val="24"/>
          <w:szCs w:val="24"/>
        </w:rPr>
        <w:t xml:space="preserve">ach bez względu na stanowisko, rodzaj, wymiar czasu pracy oraz okres,  na jaki zawarto umowę. </w:t>
      </w:r>
    </w:p>
    <w:p w:rsidR="005B42AC" w:rsidRDefault="005B42AC" w:rsidP="005B42AC">
      <w:pPr>
        <w:jc w:val="center"/>
        <w:rPr>
          <w:sz w:val="24"/>
          <w:szCs w:val="24"/>
        </w:rPr>
      </w:pPr>
      <w:r w:rsidRPr="005B42AC">
        <w:rPr>
          <w:sz w:val="24"/>
          <w:szCs w:val="24"/>
        </w:rPr>
        <w:t>§</w:t>
      </w:r>
      <w:r w:rsidR="00090473">
        <w:rPr>
          <w:sz w:val="24"/>
          <w:szCs w:val="24"/>
        </w:rPr>
        <w:t>2</w:t>
      </w:r>
    </w:p>
    <w:p w:rsidR="00090473" w:rsidRDefault="00090473" w:rsidP="00090473">
      <w:pPr>
        <w:jc w:val="both"/>
        <w:rPr>
          <w:sz w:val="24"/>
          <w:szCs w:val="24"/>
        </w:rPr>
      </w:pPr>
      <w:r w:rsidRPr="00090473">
        <w:rPr>
          <w:b/>
          <w:sz w:val="24"/>
          <w:szCs w:val="24"/>
        </w:rPr>
        <w:t>1.</w:t>
      </w:r>
      <w:r w:rsidRPr="00090473">
        <w:rPr>
          <w:sz w:val="24"/>
          <w:szCs w:val="24"/>
        </w:rPr>
        <w:t xml:space="preserve"> Gminna Biblioteka Publiczna w S</w:t>
      </w:r>
      <w:r w:rsidR="00015252">
        <w:rPr>
          <w:sz w:val="24"/>
          <w:szCs w:val="24"/>
        </w:rPr>
        <w:t>ubkow</w:t>
      </w:r>
      <w:r w:rsidRPr="00090473">
        <w:rPr>
          <w:sz w:val="24"/>
          <w:szCs w:val="24"/>
        </w:rPr>
        <w:t>ach działa w szczególności na podstawie:</w:t>
      </w:r>
    </w:p>
    <w:p w:rsidR="00090473" w:rsidRDefault="00090473" w:rsidP="00090473">
      <w:pPr>
        <w:jc w:val="both"/>
        <w:rPr>
          <w:sz w:val="24"/>
          <w:szCs w:val="24"/>
        </w:rPr>
      </w:pPr>
      <w:r w:rsidRPr="00090473">
        <w:rPr>
          <w:sz w:val="24"/>
          <w:szCs w:val="24"/>
        </w:rPr>
        <w:t xml:space="preserve"> 1) Ustawy z dnia 27 czerwca 1997</w:t>
      </w:r>
      <w:r w:rsidR="00015252">
        <w:rPr>
          <w:sz w:val="24"/>
          <w:szCs w:val="24"/>
        </w:rPr>
        <w:t xml:space="preserve"> </w:t>
      </w:r>
      <w:r w:rsidRPr="00090473">
        <w:rPr>
          <w:sz w:val="24"/>
          <w:szCs w:val="24"/>
        </w:rPr>
        <w:t xml:space="preserve">roku o bibliotekach (Dz.U. Nr 85, poz. 539 z </w:t>
      </w:r>
      <w:proofErr w:type="spellStart"/>
      <w:r w:rsidRPr="00090473">
        <w:rPr>
          <w:sz w:val="24"/>
          <w:szCs w:val="24"/>
        </w:rPr>
        <w:t>późn</w:t>
      </w:r>
      <w:proofErr w:type="spellEnd"/>
      <w:r w:rsidRPr="00090473">
        <w:rPr>
          <w:sz w:val="24"/>
          <w:szCs w:val="24"/>
        </w:rPr>
        <w:t xml:space="preserve">. zm.), </w:t>
      </w:r>
    </w:p>
    <w:p w:rsidR="00090473" w:rsidRDefault="00090473" w:rsidP="00090473">
      <w:pPr>
        <w:jc w:val="both"/>
        <w:rPr>
          <w:sz w:val="24"/>
          <w:szCs w:val="24"/>
        </w:rPr>
      </w:pPr>
      <w:r w:rsidRPr="00090473">
        <w:rPr>
          <w:sz w:val="24"/>
          <w:szCs w:val="24"/>
        </w:rPr>
        <w:t>2) Ustawy z dnia 25 października 1991</w:t>
      </w:r>
      <w:r w:rsidR="00015252">
        <w:rPr>
          <w:sz w:val="24"/>
          <w:szCs w:val="24"/>
        </w:rPr>
        <w:t xml:space="preserve"> </w:t>
      </w:r>
      <w:r w:rsidRPr="00090473">
        <w:rPr>
          <w:sz w:val="24"/>
          <w:szCs w:val="24"/>
        </w:rPr>
        <w:t>roku o organizowaniu i prowadzeniu działalności kulturalnej (tekst jednolity Dz. U. z 2001 roku Nr 13, poz. 123),</w:t>
      </w:r>
    </w:p>
    <w:p w:rsidR="00090473" w:rsidRDefault="00090473" w:rsidP="00090473">
      <w:pPr>
        <w:jc w:val="both"/>
        <w:rPr>
          <w:sz w:val="24"/>
          <w:szCs w:val="24"/>
        </w:rPr>
      </w:pPr>
      <w:r w:rsidRPr="00090473">
        <w:rPr>
          <w:sz w:val="24"/>
          <w:szCs w:val="24"/>
        </w:rPr>
        <w:t xml:space="preserve"> 3) Ustawy z dnia 8 marca 1990</w:t>
      </w:r>
      <w:r w:rsidR="00015252">
        <w:rPr>
          <w:sz w:val="24"/>
          <w:szCs w:val="24"/>
        </w:rPr>
        <w:t xml:space="preserve"> </w:t>
      </w:r>
      <w:r w:rsidRPr="00090473">
        <w:rPr>
          <w:sz w:val="24"/>
          <w:szCs w:val="24"/>
        </w:rPr>
        <w:t>r</w:t>
      </w:r>
      <w:r w:rsidR="00015252">
        <w:rPr>
          <w:sz w:val="24"/>
          <w:szCs w:val="24"/>
        </w:rPr>
        <w:t>o</w:t>
      </w:r>
      <w:r w:rsidRPr="00090473">
        <w:rPr>
          <w:sz w:val="24"/>
          <w:szCs w:val="24"/>
        </w:rPr>
        <w:t>ku o samorządzie gminnym (tekst jednolity Dz. U. z 2001r. Nr 142, poz. 1591 ze zm.),</w:t>
      </w:r>
    </w:p>
    <w:p w:rsidR="00090473" w:rsidRDefault="00090473" w:rsidP="00090473">
      <w:pPr>
        <w:jc w:val="both"/>
        <w:rPr>
          <w:sz w:val="24"/>
          <w:szCs w:val="24"/>
        </w:rPr>
      </w:pPr>
      <w:r w:rsidRPr="00090473">
        <w:rPr>
          <w:sz w:val="24"/>
          <w:szCs w:val="24"/>
        </w:rPr>
        <w:t xml:space="preserve"> 4) Statutu Gminnej Biblioteki Publicznej w </w:t>
      </w:r>
      <w:r>
        <w:rPr>
          <w:sz w:val="24"/>
          <w:szCs w:val="24"/>
        </w:rPr>
        <w:t>Subkowach.</w:t>
      </w:r>
    </w:p>
    <w:p w:rsidR="00090473" w:rsidRPr="00090473" w:rsidRDefault="00090473" w:rsidP="00090473">
      <w:pPr>
        <w:jc w:val="center"/>
        <w:rPr>
          <w:sz w:val="24"/>
          <w:szCs w:val="24"/>
        </w:rPr>
      </w:pPr>
      <w:r w:rsidRPr="00090473">
        <w:rPr>
          <w:sz w:val="24"/>
          <w:szCs w:val="24"/>
        </w:rPr>
        <w:t xml:space="preserve">§ 3 </w:t>
      </w:r>
    </w:p>
    <w:p w:rsidR="00090473" w:rsidRPr="00015252" w:rsidRDefault="00090473" w:rsidP="0001525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15252">
        <w:rPr>
          <w:sz w:val="24"/>
          <w:szCs w:val="24"/>
        </w:rPr>
        <w:t>Gminna Biblioteka Publiczna w Subkowach jest samorządową instytucją kultury, działającą w obrębie krajowej sieci bibliotecznej, a jej siedzibą jest lokal przy ul. Józefa Wybickiego 19  w Subkowach.</w:t>
      </w:r>
    </w:p>
    <w:p w:rsidR="00015252" w:rsidRPr="00015252" w:rsidRDefault="00015252" w:rsidP="0001525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Punkt Biblioteczny działa we wsi Waćmierz w mieszkaniu prywatnym przy ul. Zduńskiej 1</w:t>
      </w:r>
    </w:p>
    <w:p w:rsidR="00D31E0B" w:rsidRDefault="00090473" w:rsidP="00D31E0B">
      <w:pPr>
        <w:pStyle w:val="Standard"/>
        <w:jc w:val="center"/>
        <w:rPr>
          <w:rFonts w:ascii="Arial Black" w:eastAsia="Arial CE" w:hAnsi="Arial Black" w:cs="Arial CE"/>
          <w:b/>
          <w:bCs/>
          <w:sz w:val="26"/>
          <w:szCs w:val="26"/>
        </w:rPr>
      </w:pPr>
      <w:r w:rsidRPr="00090473">
        <w:t>§ 4</w:t>
      </w:r>
    </w:p>
    <w:p w:rsidR="00D31E0B" w:rsidRDefault="00D31E0B" w:rsidP="00D31E0B">
      <w:pPr>
        <w:pStyle w:val="Standard"/>
        <w:jc w:val="center"/>
        <w:rPr>
          <w:rFonts w:ascii="Arial CE" w:eastAsia="Arial CE" w:hAnsi="Arial CE" w:cs="Arial CE"/>
          <w:sz w:val="26"/>
          <w:szCs w:val="26"/>
        </w:rPr>
      </w:pPr>
    </w:p>
    <w:p w:rsidR="00D31E0B" w:rsidRPr="00D31E0B" w:rsidRDefault="00D31E0B" w:rsidP="00D31E0B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r w:rsidRPr="00D31E0B">
        <w:rPr>
          <w:rFonts w:asciiTheme="minorHAnsi" w:eastAsia="Arial CE" w:hAnsiTheme="minorHAnsi" w:cstheme="minorHAnsi"/>
        </w:rPr>
        <w:t>Biblioteka jest czynna dla czytelników:</w:t>
      </w:r>
    </w:p>
    <w:p w:rsidR="00AE2A75" w:rsidRDefault="00AE2A75" w:rsidP="00AE2A75">
      <w:pPr>
        <w:pStyle w:val="Bezodstpw"/>
        <w:ind w:left="420"/>
      </w:pPr>
      <w:r>
        <w:t>Poniedziałek - NIECZYNNE</w:t>
      </w:r>
    </w:p>
    <w:p w:rsidR="00AE2A75" w:rsidRDefault="00AE2A75" w:rsidP="00AE2A75">
      <w:pPr>
        <w:pStyle w:val="Bezodstpw"/>
        <w:ind w:left="420"/>
      </w:pPr>
      <w:r>
        <w:t>Wtorek – w godz. 8.00 – 18.00</w:t>
      </w:r>
    </w:p>
    <w:p w:rsidR="00AE2A75" w:rsidRDefault="00AE2A75" w:rsidP="00AE2A75">
      <w:pPr>
        <w:pStyle w:val="Bezodstpw"/>
        <w:ind w:left="420"/>
      </w:pPr>
      <w:r>
        <w:t>Środa – w godz. 8.00 – 18.00</w:t>
      </w:r>
    </w:p>
    <w:p w:rsidR="00AE2A75" w:rsidRDefault="00AE2A75" w:rsidP="00AE2A75">
      <w:pPr>
        <w:pStyle w:val="Bezodstpw"/>
        <w:ind w:left="420"/>
      </w:pPr>
      <w:r>
        <w:t>Czwartek – w godz. 8.00 – 16.00</w:t>
      </w:r>
    </w:p>
    <w:p w:rsidR="00AE2A75" w:rsidRDefault="00AE2A75" w:rsidP="00AE2A75">
      <w:pPr>
        <w:pStyle w:val="Bezodstpw"/>
        <w:ind w:left="420"/>
      </w:pPr>
      <w:r>
        <w:t>Piątek – w godz. 8.00 – 15.00</w:t>
      </w:r>
    </w:p>
    <w:p w:rsidR="00AE2A75" w:rsidRDefault="00AE2A75" w:rsidP="00AE2A75">
      <w:pPr>
        <w:pStyle w:val="Bezodstpw"/>
        <w:ind w:left="420"/>
      </w:pPr>
      <w:r>
        <w:t>Sobota -  w godz. 8.00 – 13.00</w:t>
      </w:r>
    </w:p>
    <w:p w:rsidR="00D31E0B" w:rsidRPr="00E31802" w:rsidRDefault="00D31E0B" w:rsidP="00E31802">
      <w:pPr>
        <w:pStyle w:val="Standard"/>
        <w:rPr>
          <w:rFonts w:asciiTheme="minorHAnsi" w:eastAsia="Arial CE" w:hAnsiTheme="minorHAnsi" w:cstheme="minorHAnsi"/>
        </w:rPr>
      </w:pPr>
      <w:r w:rsidRPr="00D31E0B">
        <w:rPr>
          <w:rFonts w:asciiTheme="minorHAnsi" w:eastAsia="Arial CE" w:hAnsiTheme="minorHAnsi" w:cstheme="minorHAnsi"/>
        </w:rPr>
        <w:lastRenderedPageBreak/>
        <w:t xml:space="preserve">          </w:t>
      </w:r>
      <w:r w:rsidR="00E31802">
        <w:rPr>
          <w:rFonts w:asciiTheme="minorHAnsi" w:eastAsia="Arial CE" w:hAnsiTheme="minorHAnsi" w:cstheme="minorHAnsi"/>
        </w:rPr>
        <w:t xml:space="preserve">                                                                       </w:t>
      </w:r>
      <w:r w:rsidRPr="00D31E0B">
        <w:rPr>
          <w:rFonts w:cstheme="minorHAnsi"/>
        </w:rPr>
        <w:t>§ 5</w:t>
      </w:r>
    </w:p>
    <w:p w:rsidR="00D31E0B" w:rsidRPr="00D31E0B" w:rsidRDefault="00D31E0B" w:rsidP="00D31E0B">
      <w:pPr>
        <w:pStyle w:val="Standard"/>
        <w:jc w:val="center"/>
        <w:rPr>
          <w:rFonts w:asciiTheme="minorHAnsi" w:eastAsia="Arial CE" w:hAnsiTheme="minorHAnsi" w:cstheme="minorHAnsi"/>
        </w:rPr>
      </w:pPr>
    </w:p>
    <w:p w:rsidR="00D31E0B" w:rsidRPr="00D31E0B" w:rsidRDefault="00D31E0B" w:rsidP="00D31E0B">
      <w:pPr>
        <w:pStyle w:val="Standard"/>
        <w:jc w:val="center"/>
        <w:rPr>
          <w:rFonts w:asciiTheme="minorHAnsi" w:eastAsia="Arial CE" w:hAnsiTheme="minorHAnsi" w:cstheme="minorHAnsi"/>
          <w:sz w:val="26"/>
          <w:szCs w:val="26"/>
        </w:rPr>
      </w:pPr>
    </w:p>
    <w:p w:rsidR="00D31E0B" w:rsidRPr="00D31E0B" w:rsidRDefault="00E31802" w:rsidP="00D31E0B">
      <w:pPr>
        <w:pStyle w:val="Standard"/>
        <w:rPr>
          <w:rFonts w:asciiTheme="minorHAnsi" w:hAnsiTheme="minorHAnsi" w:cstheme="minorHAnsi"/>
        </w:rPr>
      </w:pPr>
      <w:r>
        <w:rPr>
          <w:rFonts w:asciiTheme="minorHAnsi" w:eastAsia="Arial CE" w:hAnsiTheme="minorHAnsi" w:cstheme="minorHAnsi"/>
          <w:b/>
        </w:rPr>
        <w:t>1.</w:t>
      </w:r>
      <w:r w:rsidR="00D31E0B">
        <w:rPr>
          <w:rFonts w:asciiTheme="minorHAnsi" w:eastAsia="Arial CE" w:hAnsiTheme="minorHAnsi" w:cstheme="minorHAnsi"/>
          <w:b/>
        </w:rPr>
        <w:t xml:space="preserve"> </w:t>
      </w:r>
      <w:r w:rsidR="00D31E0B" w:rsidRPr="00D31E0B">
        <w:rPr>
          <w:rFonts w:asciiTheme="minorHAnsi" w:eastAsia="Arial CE" w:hAnsiTheme="minorHAnsi" w:cstheme="minorHAnsi"/>
        </w:rPr>
        <w:t>Strukturę wewnętrzną Biblioteki tworzą:</w:t>
      </w:r>
    </w:p>
    <w:p w:rsidR="00D31E0B" w:rsidRPr="00D31E0B" w:rsidRDefault="00D31E0B" w:rsidP="00D31E0B">
      <w:pPr>
        <w:pStyle w:val="Standard"/>
        <w:rPr>
          <w:rFonts w:asciiTheme="minorHAnsi" w:eastAsia="Arial CE" w:hAnsiTheme="minorHAnsi" w:cstheme="minorHAnsi"/>
        </w:rPr>
      </w:pPr>
      <w:r w:rsidRPr="00D31E0B">
        <w:rPr>
          <w:rFonts w:asciiTheme="minorHAnsi" w:eastAsia="Arial CE" w:hAnsiTheme="minorHAnsi" w:cstheme="minorHAnsi"/>
        </w:rPr>
        <w:t xml:space="preserve">               1) wypożyczalnia,</w:t>
      </w:r>
    </w:p>
    <w:p w:rsidR="00D31E0B" w:rsidRPr="00D31E0B" w:rsidRDefault="00D31E0B" w:rsidP="00D31E0B">
      <w:pPr>
        <w:pStyle w:val="Standard"/>
        <w:rPr>
          <w:rFonts w:asciiTheme="minorHAnsi" w:eastAsia="Arial CE" w:hAnsiTheme="minorHAnsi" w:cstheme="minorHAnsi"/>
        </w:rPr>
      </w:pPr>
      <w:r w:rsidRPr="00D31E0B">
        <w:rPr>
          <w:rFonts w:asciiTheme="minorHAnsi" w:eastAsia="Arial CE" w:hAnsiTheme="minorHAnsi" w:cstheme="minorHAnsi"/>
        </w:rPr>
        <w:t xml:space="preserve">               2) czytelnia,</w:t>
      </w:r>
    </w:p>
    <w:p w:rsidR="00D31E0B" w:rsidRPr="00D31E0B" w:rsidRDefault="00D31E0B" w:rsidP="00D31E0B">
      <w:pPr>
        <w:pStyle w:val="Standard"/>
        <w:rPr>
          <w:rFonts w:asciiTheme="minorHAnsi" w:eastAsia="Arial CE" w:hAnsiTheme="minorHAnsi" w:cstheme="minorHAnsi"/>
        </w:rPr>
      </w:pPr>
      <w:r w:rsidRPr="00D31E0B">
        <w:rPr>
          <w:rFonts w:asciiTheme="minorHAnsi" w:eastAsia="Arial CE" w:hAnsiTheme="minorHAnsi" w:cstheme="minorHAnsi"/>
        </w:rPr>
        <w:t xml:space="preserve">               3) czytelnia internetowa,</w:t>
      </w:r>
    </w:p>
    <w:p w:rsidR="00D31E0B" w:rsidRPr="00D31E0B" w:rsidRDefault="00D31E0B" w:rsidP="00D31E0B">
      <w:pPr>
        <w:pStyle w:val="Standard"/>
        <w:rPr>
          <w:rFonts w:asciiTheme="minorHAnsi" w:eastAsia="Arial CE" w:hAnsiTheme="minorHAnsi" w:cstheme="minorHAnsi"/>
        </w:rPr>
      </w:pPr>
      <w:r w:rsidRPr="00D31E0B">
        <w:rPr>
          <w:rFonts w:asciiTheme="minorHAnsi" w:eastAsia="Arial CE" w:hAnsiTheme="minorHAnsi" w:cstheme="minorHAnsi"/>
        </w:rPr>
        <w:t xml:space="preserve">               4) punkt biblioteczny w Waćmierzu.</w:t>
      </w:r>
    </w:p>
    <w:p w:rsidR="00D31E0B" w:rsidRPr="00D31E0B" w:rsidRDefault="00D31E0B" w:rsidP="00D31E0B">
      <w:pPr>
        <w:pStyle w:val="Standard"/>
        <w:rPr>
          <w:rFonts w:asciiTheme="minorHAnsi" w:eastAsia="Arial CE" w:hAnsiTheme="minorHAnsi" w:cstheme="minorHAnsi"/>
        </w:rPr>
      </w:pPr>
    </w:p>
    <w:p w:rsidR="00D31E0B" w:rsidRPr="00D31E0B" w:rsidRDefault="00D31E0B" w:rsidP="00D31E0B">
      <w:pPr>
        <w:pStyle w:val="Standard"/>
        <w:rPr>
          <w:rFonts w:asciiTheme="minorHAnsi" w:eastAsia="Arial CE" w:hAnsiTheme="minorHAnsi" w:cstheme="minorHAnsi"/>
          <w:b/>
          <w:bCs/>
        </w:rPr>
      </w:pPr>
      <w:r w:rsidRPr="00D31E0B">
        <w:rPr>
          <w:rFonts w:asciiTheme="minorHAnsi" w:eastAsia="Arial CE" w:hAnsiTheme="minorHAnsi" w:cstheme="minorHAnsi"/>
          <w:b/>
          <w:bCs/>
        </w:rPr>
        <w:tab/>
      </w:r>
    </w:p>
    <w:p w:rsidR="00090473" w:rsidRPr="00D31E0B" w:rsidRDefault="00E31802" w:rsidP="00D31E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31E0B" w:rsidRPr="00D31E0B">
        <w:rPr>
          <w:b/>
          <w:sz w:val="24"/>
          <w:szCs w:val="24"/>
        </w:rPr>
        <w:t>.</w:t>
      </w:r>
      <w:r w:rsidR="00D31E0B">
        <w:rPr>
          <w:sz w:val="24"/>
          <w:szCs w:val="24"/>
        </w:rPr>
        <w:t xml:space="preserve"> </w:t>
      </w:r>
      <w:r w:rsidR="00090473" w:rsidRPr="00D31E0B">
        <w:rPr>
          <w:sz w:val="24"/>
          <w:szCs w:val="24"/>
        </w:rPr>
        <w:t>Obszarem działania Biblioteki jest Gmina S</w:t>
      </w:r>
      <w:r w:rsidR="00015252" w:rsidRPr="00D31E0B">
        <w:rPr>
          <w:sz w:val="24"/>
          <w:szCs w:val="24"/>
        </w:rPr>
        <w:t>ubkowy.</w:t>
      </w:r>
    </w:p>
    <w:p w:rsidR="00284927" w:rsidRDefault="00284927" w:rsidP="00284927">
      <w:pPr>
        <w:jc w:val="both"/>
        <w:rPr>
          <w:sz w:val="24"/>
          <w:szCs w:val="24"/>
        </w:rPr>
      </w:pPr>
    </w:p>
    <w:p w:rsidR="00284927" w:rsidRDefault="00284927" w:rsidP="00284927">
      <w:pPr>
        <w:jc w:val="both"/>
        <w:rPr>
          <w:sz w:val="24"/>
          <w:szCs w:val="24"/>
        </w:rPr>
      </w:pPr>
    </w:p>
    <w:p w:rsidR="00284927" w:rsidRDefault="00284927" w:rsidP="00284927">
      <w:pPr>
        <w:jc w:val="both"/>
        <w:rPr>
          <w:sz w:val="24"/>
          <w:szCs w:val="24"/>
        </w:rPr>
      </w:pPr>
    </w:p>
    <w:p w:rsidR="00284927" w:rsidRDefault="00284927" w:rsidP="00284927">
      <w:pPr>
        <w:jc w:val="center"/>
        <w:rPr>
          <w:b/>
          <w:sz w:val="24"/>
          <w:szCs w:val="24"/>
        </w:rPr>
      </w:pPr>
      <w:r w:rsidRPr="00284927">
        <w:rPr>
          <w:b/>
          <w:sz w:val="28"/>
          <w:szCs w:val="28"/>
        </w:rPr>
        <w:t>RODZIAŁ II</w:t>
      </w:r>
    </w:p>
    <w:p w:rsidR="00284927" w:rsidRPr="00284927" w:rsidRDefault="00284927" w:rsidP="00284927">
      <w:pPr>
        <w:jc w:val="center"/>
        <w:rPr>
          <w:b/>
          <w:sz w:val="24"/>
          <w:szCs w:val="24"/>
        </w:rPr>
      </w:pPr>
      <w:r w:rsidRPr="00284927">
        <w:rPr>
          <w:b/>
          <w:sz w:val="24"/>
          <w:szCs w:val="24"/>
        </w:rPr>
        <w:t>STRUKTURA ORGANIZACYJNA</w:t>
      </w:r>
    </w:p>
    <w:p w:rsidR="0028492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 </w:t>
      </w:r>
    </w:p>
    <w:p w:rsidR="00BD72B5" w:rsidRDefault="00BD72B5" w:rsidP="00284927">
      <w:pPr>
        <w:jc w:val="both"/>
        <w:rPr>
          <w:sz w:val="24"/>
          <w:szCs w:val="24"/>
        </w:rPr>
      </w:pPr>
    </w:p>
    <w:p w:rsidR="00BD72B5" w:rsidRPr="00284927" w:rsidRDefault="00BD72B5" w:rsidP="00284927">
      <w:pPr>
        <w:jc w:val="both"/>
        <w:rPr>
          <w:sz w:val="24"/>
          <w:szCs w:val="24"/>
        </w:rPr>
      </w:pPr>
    </w:p>
    <w:p w:rsidR="00284927" w:rsidRDefault="00284927" w:rsidP="00284927">
      <w:pPr>
        <w:jc w:val="center"/>
        <w:rPr>
          <w:sz w:val="24"/>
          <w:szCs w:val="24"/>
        </w:rPr>
      </w:pPr>
      <w:r w:rsidRPr="00284927">
        <w:rPr>
          <w:sz w:val="24"/>
          <w:szCs w:val="24"/>
        </w:rPr>
        <w:t xml:space="preserve">§ </w:t>
      </w:r>
      <w:r w:rsidR="00D31E0B">
        <w:rPr>
          <w:sz w:val="24"/>
          <w:szCs w:val="24"/>
        </w:rPr>
        <w:t>6</w:t>
      </w:r>
    </w:p>
    <w:p w:rsidR="00284927" w:rsidRPr="0028492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 Organizacja wewnętrzna biblioteki wynika ze schematu organizacyjnego zatwierdzonego przez Dyrektora Biblioteki. Schemat organizacyjny zawiera załącznik nr 1. Dyrektor GBP ma prawo do łączenia stanowisk i poszerzania zakresu obowiązków służbowych pracowników instytucji  kultury. </w:t>
      </w:r>
    </w:p>
    <w:p w:rsidR="00284927" w:rsidRPr="0028492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 </w:t>
      </w:r>
    </w:p>
    <w:p w:rsidR="00D05497" w:rsidRDefault="00284927" w:rsidP="00D05497">
      <w:pPr>
        <w:jc w:val="center"/>
        <w:rPr>
          <w:sz w:val="24"/>
          <w:szCs w:val="24"/>
        </w:rPr>
      </w:pPr>
      <w:r w:rsidRPr="00284927">
        <w:rPr>
          <w:sz w:val="24"/>
          <w:szCs w:val="24"/>
        </w:rPr>
        <w:t xml:space="preserve">§ </w:t>
      </w:r>
      <w:r w:rsidR="00D31E0B">
        <w:rPr>
          <w:sz w:val="24"/>
          <w:szCs w:val="24"/>
        </w:rPr>
        <w:t>7</w:t>
      </w:r>
    </w:p>
    <w:p w:rsidR="00284927" w:rsidRPr="00284927" w:rsidRDefault="00D31E0B" w:rsidP="002849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4927" w:rsidRPr="00284927">
        <w:rPr>
          <w:sz w:val="24"/>
          <w:szCs w:val="24"/>
        </w:rPr>
        <w:t xml:space="preserve">Działalność GBP opiera się na zasadzie jednoosobowego kierownictwa, służbowego podporządkowania, podziału czynności oraz indywidualnej odpowiedzialności podległych pracowników Gminnej Biblioteki Publicznej. </w:t>
      </w:r>
    </w:p>
    <w:p w:rsidR="00284927" w:rsidRPr="0028492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 </w:t>
      </w:r>
    </w:p>
    <w:p w:rsidR="00284927" w:rsidRPr="0028492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 </w:t>
      </w:r>
    </w:p>
    <w:p w:rsidR="00D31E0B" w:rsidRDefault="00D31E0B" w:rsidP="00D05497">
      <w:pPr>
        <w:jc w:val="center"/>
        <w:rPr>
          <w:sz w:val="24"/>
          <w:szCs w:val="24"/>
        </w:rPr>
      </w:pPr>
    </w:p>
    <w:p w:rsidR="00D05497" w:rsidRDefault="00284927" w:rsidP="00D05497">
      <w:pPr>
        <w:jc w:val="center"/>
        <w:rPr>
          <w:sz w:val="24"/>
          <w:szCs w:val="24"/>
        </w:rPr>
      </w:pPr>
      <w:r w:rsidRPr="00284927">
        <w:rPr>
          <w:sz w:val="24"/>
          <w:szCs w:val="24"/>
        </w:rPr>
        <w:lastRenderedPageBreak/>
        <w:t xml:space="preserve">§ </w:t>
      </w:r>
      <w:r w:rsidR="00D31E0B">
        <w:rPr>
          <w:sz w:val="24"/>
          <w:szCs w:val="24"/>
        </w:rPr>
        <w:t>8</w:t>
      </w:r>
    </w:p>
    <w:p w:rsidR="00D05497" w:rsidRDefault="00284927" w:rsidP="00284927">
      <w:pPr>
        <w:jc w:val="both"/>
        <w:rPr>
          <w:sz w:val="24"/>
          <w:szCs w:val="24"/>
        </w:rPr>
      </w:pPr>
      <w:r w:rsidRPr="00D31E0B">
        <w:rPr>
          <w:b/>
          <w:sz w:val="24"/>
          <w:szCs w:val="24"/>
        </w:rPr>
        <w:t xml:space="preserve"> </w:t>
      </w:r>
      <w:r w:rsidR="00E31802">
        <w:rPr>
          <w:b/>
          <w:sz w:val="24"/>
          <w:szCs w:val="24"/>
        </w:rPr>
        <w:t>1.</w:t>
      </w:r>
      <w:r w:rsidR="00D31E0B">
        <w:rPr>
          <w:sz w:val="24"/>
          <w:szCs w:val="24"/>
        </w:rPr>
        <w:t xml:space="preserve"> </w:t>
      </w:r>
      <w:r w:rsidRPr="00284927">
        <w:rPr>
          <w:sz w:val="24"/>
          <w:szCs w:val="24"/>
        </w:rPr>
        <w:t xml:space="preserve">Szczegółowa struktura organizacyjna Biblioteki przedstawia się następująco: </w:t>
      </w:r>
    </w:p>
    <w:p w:rsidR="00D05497" w:rsidRDefault="00E31802" w:rsidP="00284927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284927" w:rsidRPr="00284927">
        <w:rPr>
          <w:sz w:val="24"/>
          <w:szCs w:val="24"/>
        </w:rPr>
        <w:t xml:space="preserve"> Dyrektor </w:t>
      </w:r>
    </w:p>
    <w:p w:rsidR="00D0549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2. Dział księgowo-kadrowy </w:t>
      </w:r>
      <w:r w:rsidR="00B44047">
        <w:rPr>
          <w:sz w:val="24"/>
          <w:szCs w:val="24"/>
        </w:rPr>
        <w:t>:</w:t>
      </w:r>
    </w:p>
    <w:p w:rsidR="00D0549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a) Główny Księgowy </w:t>
      </w:r>
    </w:p>
    <w:p w:rsidR="00D31E0B" w:rsidRDefault="00D31E0B" w:rsidP="00284927">
      <w:pPr>
        <w:jc w:val="both"/>
        <w:rPr>
          <w:sz w:val="24"/>
          <w:szCs w:val="24"/>
        </w:rPr>
      </w:pPr>
      <w:r>
        <w:rPr>
          <w:sz w:val="24"/>
          <w:szCs w:val="24"/>
        </w:rPr>
        <w:t>b) obsługę księgowo-kadrową prowadzi w ramach porozumienia</w:t>
      </w:r>
      <w:r w:rsidR="00B44047">
        <w:rPr>
          <w:sz w:val="24"/>
          <w:szCs w:val="24"/>
        </w:rPr>
        <w:t xml:space="preserve"> Urząd Gminy w Subkowach</w:t>
      </w:r>
    </w:p>
    <w:p w:rsidR="00D0549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>3. Dział gromadzenia, opracowywania i udostępniania zbi</w:t>
      </w:r>
      <w:r w:rsidR="00B44047">
        <w:rPr>
          <w:sz w:val="24"/>
          <w:szCs w:val="24"/>
        </w:rPr>
        <w:t>o</w:t>
      </w:r>
      <w:r w:rsidRPr="00284927">
        <w:rPr>
          <w:sz w:val="24"/>
          <w:szCs w:val="24"/>
        </w:rPr>
        <w:t xml:space="preserve">rów – Wypożyczalnia, Czytelnia  i Czytelnia Internetowa </w:t>
      </w:r>
    </w:p>
    <w:p w:rsidR="00B44047" w:rsidRDefault="00284927" w:rsidP="00B44047">
      <w:pPr>
        <w:pStyle w:val="Standard"/>
        <w:rPr>
          <w:rFonts w:asciiTheme="minorHAnsi" w:hAnsiTheme="minorHAnsi" w:cstheme="minorHAnsi"/>
        </w:rPr>
      </w:pPr>
      <w:r w:rsidRPr="00B44047">
        <w:rPr>
          <w:rFonts w:asciiTheme="minorHAnsi" w:hAnsiTheme="minorHAnsi" w:cstheme="minorHAnsi"/>
        </w:rPr>
        <w:t xml:space="preserve">a) Bibliotekarz </w:t>
      </w:r>
    </w:p>
    <w:p w:rsidR="00B44047" w:rsidRPr="00B44047" w:rsidRDefault="00B44047" w:rsidP="00B44047">
      <w:pPr>
        <w:pStyle w:val="Standard"/>
        <w:rPr>
          <w:rFonts w:asciiTheme="minorHAnsi" w:hAnsiTheme="minorHAnsi" w:cstheme="minorHAnsi"/>
        </w:rPr>
      </w:pPr>
    </w:p>
    <w:p w:rsidR="00B44047" w:rsidRPr="00B44047" w:rsidRDefault="00D274A3" w:rsidP="00B44047">
      <w:pPr>
        <w:pStyle w:val="Standard"/>
        <w:rPr>
          <w:rFonts w:asciiTheme="minorHAnsi" w:eastAsia="Arial CE" w:hAnsiTheme="minorHAnsi" w:cstheme="minorHAnsi"/>
        </w:rPr>
      </w:pPr>
      <w:r>
        <w:rPr>
          <w:rFonts w:asciiTheme="minorHAnsi" w:eastAsia="Arial CE" w:hAnsiTheme="minorHAnsi" w:cstheme="minorHAnsi"/>
        </w:rPr>
        <w:t>4.</w:t>
      </w:r>
      <w:r w:rsidR="00B44047" w:rsidRPr="00B44047">
        <w:rPr>
          <w:rFonts w:asciiTheme="minorHAnsi" w:eastAsia="Arial CE" w:hAnsiTheme="minorHAnsi" w:cstheme="minorHAnsi"/>
        </w:rPr>
        <w:t>W Bibliotece są następujące stanowiska pracy:</w:t>
      </w:r>
    </w:p>
    <w:p w:rsidR="00B44047" w:rsidRPr="00B44047" w:rsidRDefault="00B44047" w:rsidP="00B44047">
      <w:pPr>
        <w:pStyle w:val="Standard"/>
        <w:rPr>
          <w:rFonts w:asciiTheme="minorHAnsi" w:eastAsia="Arial CE" w:hAnsiTheme="minorHAnsi" w:cstheme="minorHAnsi"/>
        </w:rPr>
      </w:pPr>
      <w:r w:rsidRPr="00B44047">
        <w:rPr>
          <w:rFonts w:asciiTheme="minorHAnsi" w:eastAsia="Arial CE" w:hAnsiTheme="minorHAnsi" w:cstheme="minorHAnsi"/>
        </w:rPr>
        <w:t xml:space="preserve">                              1) Dyrektor,</w:t>
      </w:r>
    </w:p>
    <w:p w:rsidR="00B44047" w:rsidRPr="00B44047" w:rsidRDefault="00B44047" w:rsidP="00B44047">
      <w:pPr>
        <w:pStyle w:val="Standard"/>
        <w:rPr>
          <w:rFonts w:asciiTheme="minorHAnsi" w:eastAsia="Arial CE" w:hAnsiTheme="minorHAnsi" w:cstheme="minorHAnsi"/>
        </w:rPr>
      </w:pPr>
      <w:r w:rsidRPr="00B44047">
        <w:rPr>
          <w:rFonts w:asciiTheme="minorHAnsi" w:eastAsia="Arial CE" w:hAnsiTheme="minorHAnsi" w:cstheme="minorHAnsi"/>
        </w:rPr>
        <w:t xml:space="preserve">                              2) Główny Księgowy,</w:t>
      </w:r>
    </w:p>
    <w:p w:rsidR="00B44047" w:rsidRDefault="00B44047" w:rsidP="00B44047">
      <w:pPr>
        <w:pStyle w:val="Standard"/>
        <w:rPr>
          <w:rFonts w:asciiTheme="minorHAnsi" w:eastAsia="Arial CE" w:hAnsiTheme="minorHAnsi" w:cstheme="minorHAnsi"/>
        </w:rPr>
      </w:pPr>
      <w:r w:rsidRPr="00B44047">
        <w:rPr>
          <w:rFonts w:asciiTheme="minorHAnsi" w:eastAsia="Arial CE" w:hAnsiTheme="minorHAnsi" w:cstheme="minorHAnsi"/>
        </w:rPr>
        <w:t xml:space="preserve">                              3)</w:t>
      </w:r>
      <w:r w:rsidR="00737DD6">
        <w:rPr>
          <w:rFonts w:asciiTheme="minorHAnsi" w:eastAsia="Arial CE" w:hAnsiTheme="minorHAnsi" w:cstheme="minorHAnsi"/>
        </w:rPr>
        <w:t xml:space="preserve"> </w:t>
      </w:r>
      <w:r w:rsidR="00503B78">
        <w:rPr>
          <w:rFonts w:asciiTheme="minorHAnsi" w:eastAsia="Arial CE" w:hAnsiTheme="minorHAnsi" w:cstheme="minorHAnsi"/>
        </w:rPr>
        <w:t>Bibliotekarz (młodszy bibliotekarz, starszy bibliotekarz)</w:t>
      </w:r>
    </w:p>
    <w:p w:rsidR="00503B78" w:rsidRDefault="00503B78" w:rsidP="00B44047">
      <w:pPr>
        <w:pStyle w:val="Standard"/>
        <w:rPr>
          <w:rFonts w:asciiTheme="minorHAnsi" w:eastAsia="Arial CE" w:hAnsiTheme="minorHAnsi" w:cstheme="minorHAnsi"/>
        </w:rPr>
      </w:pPr>
      <w:r>
        <w:rPr>
          <w:rFonts w:asciiTheme="minorHAnsi" w:eastAsia="Arial CE" w:hAnsiTheme="minorHAnsi" w:cstheme="minorHAnsi"/>
        </w:rPr>
        <w:t>Oraz sprawują nadzór: Inspektor Ochrony Danych</w:t>
      </w:r>
    </w:p>
    <w:p w:rsidR="00503B78" w:rsidRPr="00B44047" w:rsidRDefault="00503B78" w:rsidP="00B44047">
      <w:pPr>
        <w:pStyle w:val="Standard"/>
        <w:rPr>
          <w:rFonts w:asciiTheme="minorHAnsi" w:eastAsia="Arial CE" w:hAnsiTheme="minorHAnsi" w:cstheme="minorHAnsi"/>
        </w:rPr>
      </w:pPr>
      <w:r>
        <w:rPr>
          <w:rFonts w:asciiTheme="minorHAnsi" w:eastAsia="Arial CE" w:hAnsiTheme="minorHAnsi" w:cstheme="minorHAnsi"/>
        </w:rPr>
        <w:t xml:space="preserve">                                          Inspektor Bezpieczeństwa i Higieny Pracy </w:t>
      </w:r>
    </w:p>
    <w:p w:rsidR="00B44047" w:rsidRPr="00B44047" w:rsidRDefault="00B44047" w:rsidP="00B44047">
      <w:pPr>
        <w:pStyle w:val="Standard"/>
        <w:rPr>
          <w:rFonts w:asciiTheme="minorHAnsi" w:hAnsiTheme="minorHAnsi" w:cstheme="minorHAnsi"/>
        </w:rPr>
      </w:pPr>
      <w:r w:rsidRPr="00B44047">
        <w:rPr>
          <w:rFonts w:asciiTheme="minorHAnsi" w:eastAsia="Arial CE" w:hAnsiTheme="minorHAnsi" w:cstheme="minorHAnsi"/>
          <w:b/>
          <w:bCs/>
          <w:sz w:val="26"/>
          <w:szCs w:val="26"/>
        </w:rPr>
        <w:tab/>
      </w:r>
      <w:r w:rsidRPr="00B44047">
        <w:rPr>
          <w:rFonts w:asciiTheme="minorHAnsi" w:eastAsia="Arial CE" w:hAnsiTheme="minorHAnsi" w:cstheme="minorHAnsi"/>
          <w:b/>
          <w:bCs/>
          <w:sz w:val="26"/>
          <w:szCs w:val="26"/>
        </w:rPr>
        <w:tab/>
        <w:t xml:space="preserve">    </w:t>
      </w:r>
      <w:r w:rsidRPr="00B44047">
        <w:rPr>
          <w:rFonts w:asciiTheme="minorHAnsi" w:eastAsia="Arial CE" w:hAnsiTheme="minorHAnsi" w:cstheme="minorHAnsi"/>
          <w:b/>
          <w:bCs/>
        </w:rPr>
        <w:t xml:space="preserve">  </w:t>
      </w:r>
    </w:p>
    <w:p w:rsidR="00B44047" w:rsidRPr="00B44047" w:rsidRDefault="00B44047" w:rsidP="00B44047">
      <w:pPr>
        <w:pStyle w:val="Standard"/>
        <w:rPr>
          <w:rFonts w:asciiTheme="minorHAnsi" w:eastAsia="Arial CE" w:hAnsiTheme="minorHAnsi" w:cstheme="minorHAnsi"/>
        </w:rPr>
      </w:pPr>
    </w:p>
    <w:p w:rsidR="000C4FFF" w:rsidRDefault="000C4FFF" w:rsidP="000C4FFF">
      <w:pPr>
        <w:pStyle w:val="Bezodstpw"/>
        <w:numPr>
          <w:ilvl w:val="0"/>
          <w:numId w:val="3"/>
        </w:numPr>
      </w:pPr>
      <w:r w:rsidRPr="000C4FFF">
        <w:rPr>
          <w:bCs/>
        </w:rPr>
        <w:t>Rozkłady czasu pracy</w:t>
      </w:r>
      <w:r w:rsidRPr="000C4FFF">
        <w:t>.</w:t>
      </w:r>
    </w:p>
    <w:p w:rsidR="000C4FFF" w:rsidRDefault="000C4FFF" w:rsidP="000C4FFF">
      <w:pPr>
        <w:pStyle w:val="Bezodstpw"/>
        <w:ind w:left="420"/>
      </w:pPr>
    </w:p>
    <w:p w:rsidR="000C4FFF" w:rsidRDefault="000C4FFF" w:rsidP="000C4FFF">
      <w:pPr>
        <w:pStyle w:val="Bezodstpw"/>
      </w:pPr>
      <w:r>
        <w:t xml:space="preserve">Praca dla osób na stanowisku: bibliotekarskim odbywa się od wtorku do soboty. </w:t>
      </w:r>
    </w:p>
    <w:p w:rsidR="000C4FFF" w:rsidRDefault="000C4FFF" w:rsidP="000C4FFF">
      <w:pPr>
        <w:pStyle w:val="Bezodstpw"/>
      </w:pPr>
      <w:r>
        <w:t>Poniedziałek jest dniem wolnym od pracy z tytułu przeciętnie pięciodniowego tygodnia pracy.</w:t>
      </w:r>
    </w:p>
    <w:p w:rsidR="000C4FFF" w:rsidRDefault="000C4FFF" w:rsidP="000C4FFF">
      <w:pPr>
        <w:pStyle w:val="Bezodstpw"/>
      </w:pPr>
      <w:r>
        <w:t>Wtorek – w godz. 8.00 – 18.00</w:t>
      </w:r>
    </w:p>
    <w:p w:rsidR="000C4FFF" w:rsidRDefault="000C4FFF" w:rsidP="000C4FFF">
      <w:pPr>
        <w:pStyle w:val="Bezodstpw"/>
      </w:pPr>
      <w:r>
        <w:t>Środa – w godz. 8.00 – 18.00</w:t>
      </w:r>
    </w:p>
    <w:p w:rsidR="000C4FFF" w:rsidRDefault="000C4FFF" w:rsidP="000C4FFF">
      <w:pPr>
        <w:pStyle w:val="Bezodstpw"/>
      </w:pPr>
      <w:r>
        <w:t>Czwartek – w godz. 8.00 – 16.00</w:t>
      </w:r>
    </w:p>
    <w:p w:rsidR="000C4FFF" w:rsidRDefault="000C4FFF" w:rsidP="000C4FFF">
      <w:pPr>
        <w:pStyle w:val="Bezodstpw"/>
      </w:pPr>
      <w:r>
        <w:t>Piątek – w godz. 8.00 – 15.00</w:t>
      </w:r>
    </w:p>
    <w:p w:rsidR="000C4FFF" w:rsidRDefault="000C4FFF" w:rsidP="000C4FFF">
      <w:pPr>
        <w:pStyle w:val="Bezodstpw"/>
      </w:pPr>
      <w:r>
        <w:t>Sobota -  w godz. 8.00 – 13.00</w:t>
      </w:r>
    </w:p>
    <w:p w:rsidR="000C4FFF" w:rsidRDefault="000C4FFF" w:rsidP="000C4FFF">
      <w:pPr>
        <w:pStyle w:val="Bezodstpw"/>
      </w:pPr>
    </w:p>
    <w:p w:rsidR="000C4FFF" w:rsidRDefault="000C4FFF" w:rsidP="000C4FFF">
      <w:pPr>
        <w:pStyle w:val="Bezodstpw"/>
      </w:pPr>
    </w:p>
    <w:p w:rsidR="000C4FFF" w:rsidRDefault="000C4FFF" w:rsidP="000C4FFF">
      <w:pPr>
        <w:pStyle w:val="Bezodstpw"/>
      </w:pPr>
      <w:r>
        <w:t>Dla pozostałych pracowników praca odbywa się od poniedziałku do piątku z tytułu przeciętnie pięciodniowego tygodnia pracy zgodnie z harmonogramem:</w:t>
      </w:r>
    </w:p>
    <w:p w:rsidR="00284927" w:rsidRPr="00B44047" w:rsidRDefault="000C4FFF" w:rsidP="000C4FFF">
      <w:pPr>
        <w:pStyle w:val="Bezodstpw"/>
        <w:rPr>
          <w:rFonts w:cstheme="minorHAnsi"/>
        </w:rPr>
      </w:pPr>
      <w:r>
        <w:t>Główny księgowy : 14.15- 15.15</w:t>
      </w:r>
      <w:r>
        <w:br/>
      </w:r>
      <w:r>
        <w:br/>
      </w:r>
      <w:r w:rsidR="001D235D" w:rsidRPr="001D235D">
        <w:br/>
      </w:r>
    </w:p>
    <w:p w:rsidR="00284927" w:rsidRPr="0028492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 </w:t>
      </w:r>
    </w:p>
    <w:p w:rsidR="00284927" w:rsidRPr="004579F8" w:rsidRDefault="00284927" w:rsidP="00D05497">
      <w:pPr>
        <w:jc w:val="center"/>
        <w:rPr>
          <w:b/>
          <w:sz w:val="24"/>
          <w:szCs w:val="24"/>
        </w:rPr>
      </w:pPr>
      <w:r w:rsidRPr="004579F8">
        <w:rPr>
          <w:b/>
          <w:sz w:val="24"/>
          <w:szCs w:val="24"/>
        </w:rPr>
        <w:t>DYREKTOR</w:t>
      </w:r>
    </w:p>
    <w:p w:rsidR="00284927" w:rsidRPr="00284927" w:rsidRDefault="00284927" w:rsidP="00D05497">
      <w:pPr>
        <w:jc w:val="center"/>
        <w:rPr>
          <w:sz w:val="24"/>
          <w:szCs w:val="24"/>
        </w:rPr>
      </w:pPr>
      <w:r w:rsidRPr="00284927">
        <w:rPr>
          <w:sz w:val="24"/>
          <w:szCs w:val="24"/>
        </w:rPr>
        <w:t xml:space="preserve">§ </w:t>
      </w:r>
      <w:r w:rsidR="00B44047">
        <w:rPr>
          <w:sz w:val="24"/>
          <w:szCs w:val="24"/>
        </w:rPr>
        <w:t>9</w:t>
      </w:r>
    </w:p>
    <w:p w:rsidR="000C4FFF" w:rsidRDefault="00284927" w:rsidP="00BD72B5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Dyrektor zarządza działalnością i reprezentuje na zewnątrz oraz ponosi odpowiedzialność za należyte wykonanie zadań Biblioteki. </w:t>
      </w:r>
    </w:p>
    <w:p w:rsidR="00284927" w:rsidRPr="00284927" w:rsidRDefault="00284927" w:rsidP="00D05497">
      <w:pPr>
        <w:jc w:val="center"/>
        <w:rPr>
          <w:sz w:val="24"/>
          <w:szCs w:val="24"/>
        </w:rPr>
      </w:pPr>
      <w:r w:rsidRPr="00284927">
        <w:rPr>
          <w:sz w:val="24"/>
          <w:szCs w:val="24"/>
        </w:rPr>
        <w:lastRenderedPageBreak/>
        <w:t xml:space="preserve">§ </w:t>
      </w:r>
      <w:r w:rsidR="00B44047">
        <w:rPr>
          <w:sz w:val="24"/>
          <w:szCs w:val="24"/>
        </w:rPr>
        <w:t>10</w:t>
      </w:r>
    </w:p>
    <w:p w:rsidR="00284927" w:rsidRPr="0028492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W czasie nieobecności Dyrektora zastępstwo we wszystkich kwestiach organizacyjnych  i merytorycznych pełni osoba, której zostało udzielone upoważnienie. </w:t>
      </w:r>
    </w:p>
    <w:p w:rsidR="00B44047" w:rsidRDefault="00B44047" w:rsidP="00B44047">
      <w:pPr>
        <w:jc w:val="center"/>
        <w:rPr>
          <w:sz w:val="24"/>
          <w:szCs w:val="24"/>
        </w:rPr>
      </w:pPr>
    </w:p>
    <w:p w:rsidR="00284927" w:rsidRDefault="00284927" w:rsidP="000C4FFF">
      <w:pPr>
        <w:jc w:val="center"/>
        <w:rPr>
          <w:sz w:val="24"/>
          <w:szCs w:val="24"/>
        </w:rPr>
      </w:pPr>
    </w:p>
    <w:p w:rsidR="00B44047" w:rsidRPr="00284927" w:rsidRDefault="00BD72B5" w:rsidP="00BD72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44047" w:rsidRPr="00284927">
        <w:rPr>
          <w:sz w:val="24"/>
          <w:szCs w:val="24"/>
        </w:rPr>
        <w:t xml:space="preserve">§ </w:t>
      </w:r>
      <w:r w:rsidR="00B44047">
        <w:rPr>
          <w:sz w:val="24"/>
          <w:szCs w:val="24"/>
        </w:rPr>
        <w:t>1</w:t>
      </w:r>
      <w:r w:rsidR="000C4FFF">
        <w:rPr>
          <w:sz w:val="24"/>
          <w:szCs w:val="24"/>
        </w:rPr>
        <w:t>1</w:t>
      </w:r>
    </w:p>
    <w:p w:rsidR="00284927" w:rsidRPr="0028492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Do kompetencji Dyrektora należy w szczególności: </w:t>
      </w:r>
    </w:p>
    <w:p w:rsidR="00D0549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1) Wykonywanie w stosunku do pracowników zatrudnionych w Bibliotece wszystkich czynności  z zakresu prawa pracy, </w:t>
      </w:r>
    </w:p>
    <w:p w:rsidR="00D0549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2) Zapewnienie właściwej organizacji pracy, dokonywanie podziału zadań między poszczególnymi stanowiskami pracy, </w:t>
      </w:r>
      <w:r w:rsidR="00503B78">
        <w:rPr>
          <w:sz w:val="24"/>
          <w:szCs w:val="24"/>
        </w:rPr>
        <w:t>wydawanie zarządzeń wewnętrznych ( w tym min. regulaminy, instrukcje),</w:t>
      </w:r>
    </w:p>
    <w:p w:rsidR="00D0549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>3) Gospodarowanie środkami finansowymi,</w:t>
      </w:r>
    </w:p>
    <w:p w:rsidR="00D0549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 4) Gospodarowanie mieniem, </w:t>
      </w:r>
    </w:p>
    <w:p w:rsidR="00D0549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5) Opracowywanie i przedstawienie właściwym instytucjom i organizatorowi planów rzeczowych  i finansowych oraz sprawozdań, </w:t>
      </w:r>
    </w:p>
    <w:p w:rsidR="00D0549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 xml:space="preserve">6) Sprawowanie kontroli wewnętrznej, nadzór i kontrola prawidłowości i terminowości wykonywanych zadań oraz nadzór nad dyscypliną pracy podległych pracowników, </w:t>
      </w:r>
    </w:p>
    <w:p w:rsidR="00284927" w:rsidRDefault="00284927" w:rsidP="00284927">
      <w:pPr>
        <w:jc w:val="both"/>
        <w:rPr>
          <w:sz w:val="24"/>
          <w:szCs w:val="24"/>
        </w:rPr>
      </w:pPr>
      <w:r w:rsidRPr="00284927">
        <w:rPr>
          <w:sz w:val="24"/>
          <w:szCs w:val="24"/>
        </w:rPr>
        <w:t>7) Organizowanie i planowanie sieci bibliotecznej na terenie gminy, w celu jak najlepszego oddziaływanie kulturalnego na społeczeństwo poprzez wprowadzenie mi.in. nowoczesnych form i metod pracy,</w:t>
      </w:r>
    </w:p>
    <w:p w:rsidR="009C2ECB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8) Podejmowanie współpracy z innymi placówkami kulturalnymi i oświatowymi, </w:t>
      </w:r>
    </w:p>
    <w:p w:rsidR="000C4FFF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9) Przyjmowanie i rozpatrywanie wniosków, skarg i zażaleń od użytkowników Biblioteki.</w:t>
      </w:r>
    </w:p>
    <w:p w:rsidR="000C4FFF" w:rsidRDefault="00503B78" w:rsidP="00D05497">
      <w:pPr>
        <w:jc w:val="both"/>
        <w:rPr>
          <w:sz w:val="24"/>
          <w:szCs w:val="24"/>
        </w:rPr>
      </w:pPr>
      <w:r>
        <w:rPr>
          <w:sz w:val="24"/>
          <w:szCs w:val="24"/>
        </w:rPr>
        <w:t>10) opracowanie sprawozdań GUS</w:t>
      </w:r>
      <w:bookmarkStart w:id="0" w:name="_GoBack"/>
      <w:bookmarkEnd w:id="0"/>
    </w:p>
    <w:p w:rsidR="000C4FFF" w:rsidRDefault="000C4FFF" w:rsidP="00D05497">
      <w:pPr>
        <w:jc w:val="both"/>
        <w:rPr>
          <w:sz w:val="24"/>
          <w:szCs w:val="24"/>
        </w:rPr>
      </w:pP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D05497" w:rsidRPr="00503B78" w:rsidRDefault="00D05497" w:rsidP="00503B78">
      <w:pPr>
        <w:jc w:val="center"/>
        <w:rPr>
          <w:sz w:val="24"/>
          <w:szCs w:val="24"/>
        </w:rPr>
      </w:pPr>
      <w:r w:rsidRPr="004579F8">
        <w:rPr>
          <w:b/>
          <w:sz w:val="24"/>
          <w:szCs w:val="24"/>
        </w:rPr>
        <w:t>DZIAŁ KSIĘGOWO-KADROWY</w:t>
      </w:r>
    </w:p>
    <w:p w:rsidR="00BD72B5" w:rsidRPr="004579F8" w:rsidRDefault="00BD72B5" w:rsidP="004579F8">
      <w:pPr>
        <w:jc w:val="center"/>
        <w:rPr>
          <w:b/>
          <w:sz w:val="24"/>
          <w:szCs w:val="24"/>
        </w:rPr>
      </w:pPr>
    </w:p>
    <w:p w:rsidR="00D05497" w:rsidRPr="00D05497" w:rsidRDefault="00D05497" w:rsidP="004579F8">
      <w:pPr>
        <w:jc w:val="center"/>
        <w:rPr>
          <w:sz w:val="24"/>
          <w:szCs w:val="24"/>
        </w:rPr>
      </w:pPr>
      <w:r w:rsidRPr="00D05497">
        <w:rPr>
          <w:sz w:val="24"/>
          <w:szCs w:val="24"/>
        </w:rPr>
        <w:t>§ 1</w:t>
      </w:r>
      <w:r w:rsidR="004579F8">
        <w:rPr>
          <w:sz w:val="24"/>
          <w:szCs w:val="24"/>
        </w:rPr>
        <w:t>3</w:t>
      </w:r>
    </w:p>
    <w:p w:rsidR="00B4404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lastRenderedPageBreak/>
        <w:t>1. Dział księgowo-kadrowy odpowiada za:</w:t>
      </w:r>
    </w:p>
    <w:p w:rsidR="00B4404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a) Sporządzanie planów finansowych, analiz i opracowań ekonomicznych oraz sprawozdań finansowych o realizacji budżetu Biblioteki, </w:t>
      </w:r>
    </w:p>
    <w:p w:rsidR="00B4404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b) Prowadzenie księgowości finansowej i materiałowej, </w:t>
      </w:r>
    </w:p>
    <w:p w:rsidR="00B4404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c) Przeprowadzanie inwentaryzacji i jej rozliczanie,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d) Prowadzenie ewidencji wyposażenia pomieszczeń w środki trwałe, przedmioty nietrwałe, e) Naliczanie oraz prowadzenie dokumentacji i ewidencji płacowej,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f) Prowadzenie kartotek wynagrodzeń i dokumentacji z zakresu zasiłków rodzinnych, pielęgnacyjnych, chorobowych, wychowawczych,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g) Prowadzenie obsługi spraw osobowych, tj. akta osobowe, ewidencji zwolnień lekarskich, kartotek urlopowych i czasu pracy,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h) Inne zadania zlecone przez dyrektora mające na celu prawidłowe funkcjonowanie jednostki.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D05497" w:rsidRPr="004579F8" w:rsidRDefault="00D05497" w:rsidP="004579F8">
      <w:pPr>
        <w:jc w:val="center"/>
        <w:rPr>
          <w:b/>
          <w:sz w:val="24"/>
          <w:szCs w:val="24"/>
        </w:rPr>
      </w:pPr>
      <w:r w:rsidRPr="004579F8">
        <w:rPr>
          <w:b/>
          <w:sz w:val="24"/>
          <w:szCs w:val="24"/>
        </w:rPr>
        <w:t>GŁÓWNY KSIĘGOWY</w:t>
      </w:r>
    </w:p>
    <w:p w:rsidR="00D05497" w:rsidRPr="00D05497" w:rsidRDefault="00D05497" w:rsidP="004579F8">
      <w:pPr>
        <w:jc w:val="center"/>
        <w:rPr>
          <w:sz w:val="24"/>
          <w:szCs w:val="24"/>
        </w:rPr>
      </w:pPr>
      <w:r w:rsidRPr="00D05497">
        <w:rPr>
          <w:sz w:val="24"/>
          <w:szCs w:val="24"/>
        </w:rPr>
        <w:t>§ 1</w:t>
      </w:r>
      <w:r w:rsidR="004579F8">
        <w:rPr>
          <w:sz w:val="24"/>
          <w:szCs w:val="24"/>
        </w:rPr>
        <w:t>4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Główny Księgowy jest podporządkowany bezpośrednio Dyrektorowi. Jest odpowiedzialny za obsługę finansowo-księgową Biblioteki.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Zakres działania Głównego Księgowego: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1. Odpowiada za całokształt gospodarki finansowej Biblioteki, przestrzegając zasad ustawy  o rachunkowości i innych obowiązujących przepisów prawa.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2. Czuwa nad zachowaniem równowagi budżetowej oraz przestrzeganiem dyscypliny budżetowej.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3. Współdziała w zakresie spraw finansowo-księgowych z oddziałami Banku, Urzędem Skarbowym, Zakładem Ubezpieczeń Społecznych oraz Urzędem Gminy w S</w:t>
      </w:r>
      <w:r w:rsidR="004579F8">
        <w:rPr>
          <w:sz w:val="24"/>
          <w:szCs w:val="24"/>
        </w:rPr>
        <w:t>ubkow</w:t>
      </w:r>
      <w:r w:rsidRPr="00D05497">
        <w:rPr>
          <w:sz w:val="24"/>
          <w:szCs w:val="24"/>
        </w:rPr>
        <w:t xml:space="preserve">ach.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B44047" w:rsidRDefault="00D05497" w:rsidP="004579F8">
      <w:pPr>
        <w:jc w:val="center"/>
        <w:rPr>
          <w:sz w:val="24"/>
          <w:szCs w:val="24"/>
        </w:rPr>
      </w:pPr>
      <w:r w:rsidRPr="00D05497">
        <w:rPr>
          <w:sz w:val="24"/>
          <w:szCs w:val="24"/>
        </w:rPr>
        <w:t>§ 1</w:t>
      </w:r>
      <w:r w:rsidR="004579F8">
        <w:rPr>
          <w:sz w:val="24"/>
          <w:szCs w:val="24"/>
        </w:rPr>
        <w:t>5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Do zakresu obowiązków Głównego Księgowego należy w szczególności: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1) Prowadzenia rachunkowości Gminnej Biblioteki Publicznej zgodnie z zasadami określonymi w ustawie o rachunkowości,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lastRenderedPageBreak/>
        <w:t xml:space="preserve">2) Kontrola wydawanych środków pieniężnych, obrotów pieniężnych na rachunkach bankowych,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3) Dekretacja oraz księgowanie wyciągów bankowych, list płac, itp.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4) Prowadzenie księgowości syntetycznej i analitycznej,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5) Rozliczanie i ewidencja środków trwałych (naliczanie umorzeń),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6) Ewidencjonowanie środków nietrwałych (inwentaryzacje, likwidacje, itp.),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7) Rozliczanie i ewidencjonowanie księgozbiorów,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8) Rozliczanie dochodów i wydatków Biblioteki,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9) Sporządzanie i analiza pod względem formalno-rachunkowym sprawozdań kwartalnych, rocznych (bilansu),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10) Rozliczanie wartości pieniężnych,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11) Prowadzenie gospodarki kasowej,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12) Sporządzanie dowodów kasowych i bankowych,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13) Rozliczanie zobowiązań i należności,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14) Obliczanie wynagrodzeń, świadczeń ZUS, pochodnych od wynagrodzeń,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15) Prowadzenie dokumentacji związanej z obliczaniem zasiłków chorobowych, opiekuńczych i rodzinnych oraz podatku od wypłaconych wynagrodzeń, </w:t>
      </w:r>
    </w:p>
    <w:p w:rsidR="00E107C2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16) Rozrachunki z tytułu wynagrodzeń i naliczeń od wynagrodzeń,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17) Rozliczanie dotacji budżetowej,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18) Roczne obliczanie podatków dochodowych,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19) Prawidłowe prowadzenie dokumentacji związanej z zakresem działania,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20) Prowadzenie akt osobowych pracowników i innej dokumentacji pracowniczej,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21) Opracowanie sprawozdań GUS,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22) Załatwianie spraw związanych z wyjazdami służbowymi (delegacje),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23) Przyjmowanie i wysyłanie korespondencji, sporządzanie pism itp. (prowadzenie sekretariatu),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24) Prowadzenie ksiąg inwentarzowych środków trwałych i ewidencja przedmiotów nietrwałych,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lastRenderedPageBreak/>
        <w:t xml:space="preserve">25) Opracowanie procedur wymaganych prawem dotyczących zagadnień będących  w kompetencjach księgowego instytucji kultury,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26) Wykonywanie innych czynności zaleconych przez dyrektora,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27) Przestrzeganie przepisów i zasad bhp i p/</w:t>
      </w:r>
      <w:proofErr w:type="spellStart"/>
      <w:r w:rsidRPr="00D05497">
        <w:rPr>
          <w:sz w:val="24"/>
          <w:szCs w:val="24"/>
        </w:rPr>
        <w:t>poż</w:t>
      </w:r>
      <w:proofErr w:type="spellEnd"/>
      <w:r w:rsidRPr="00D05497">
        <w:rPr>
          <w:sz w:val="24"/>
          <w:szCs w:val="24"/>
        </w:rPr>
        <w:t xml:space="preserve">.,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28) Zachowanie tajemnicy służbowej.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D05497" w:rsidRDefault="00D05497" w:rsidP="004579F8">
      <w:pPr>
        <w:jc w:val="center"/>
        <w:rPr>
          <w:b/>
          <w:sz w:val="24"/>
          <w:szCs w:val="24"/>
        </w:rPr>
      </w:pPr>
      <w:r w:rsidRPr="004579F8">
        <w:rPr>
          <w:b/>
          <w:sz w:val="24"/>
          <w:szCs w:val="24"/>
        </w:rPr>
        <w:t>PODSTAWOWE OBOWIĄZKI PRACOWNIKÓW</w:t>
      </w:r>
    </w:p>
    <w:p w:rsidR="004579F8" w:rsidRPr="004579F8" w:rsidRDefault="004579F8" w:rsidP="004579F8">
      <w:pPr>
        <w:jc w:val="center"/>
        <w:rPr>
          <w:b/>
          <w:sz w:val="24"/>
          <w:szCs w:val="24"/>
        </w:rPr>
      </w:pPr>
    </w:p>
    <w:p w:rsidR="00D05497" w:rsidRPr="00D05497" w:rsidRDefault="00D05497" w:rsidP="004579F8">
      <w:pPr>
        <w:jc w:val="center"/>
        <w:rPr>
          <w:sz w:val="24"/>
          <w:szCs w:val="24"/>
        </w:rPr>
      </w:pPr>
      <w:r w:rsidRPr="00D05497">
        <w:rPr>
          <w:sz w:val="24"/>
          <w:szCs w:val="24"/>
        </w:rPr>
        <w:t>§ 1</w:t>
      </w:r>
      <w:r w:rsidR="004579F8">
        <w:rPr>
          <w:sz w:val="24"/>
          <w:szCs w:val="24"/>
        </w:rPr>
        <w:t>6</w:t>
      </w:r>
    </w:p>
    <w:p w:rsid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Pracownicy są podporządkowani bezpośrednio dyrektorowi Biblioteki. Są odpowiedzialni  za powierzony im majątek, właściwą organizację pracy, przestrzeganie przepisów bezpieczeństwa  i higieny pracy, przepisów przeciwpożarowych oraz należyte wykonanie zadań objętych ich zakresem działania. </w:t>
      </w:r>
    </w:p>
    <w:p w:rsidR="004579F8" w:rsidRPr="00D05497" w:rsidRDefault="004579F8" w:rsidP="00D05497">
      <w:pPr>
        <w:jc w:val="both"/>
        <w:rPr>
          <w:sz w:val="24"/>
          <w:szCs w:val="24"/>
        </w:rPr>
      </w:pPr>
    </w:p>
    <w:p w:rsidR="00D05497" w:rsidRPr="00D05497" w:rsidRDefault="00D05497" w:rsidP="004579F8">
      <w:pPr>
        <w:jc w:val="center"/>
        <w:rPr>
          <w:sz w:val="24"/>
          <w:szCs w:val="24"/>
        </w:rPr>
      </w:pPr>
      <w:r w:rsidRPr="00D05497">
        <w:rPr>
          <w:sz w:val="24"/>
          <w:szCs w:val="24"/>
        </w:rPr>
        <w:t xml:space="preserve">§ </w:t>
      </w:r>
      <w:r w:rsidR="004579F8">
        <w:rPr>
          <w:sz w:val="24"/>
          <w:szCs w:val="24"/>
        </w:rPr>
        <w:t>17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Do zadań wszystkich pracowników biblioteki należy: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1. Przestrzeganie podstawowych warunków pracy obowiązujących w Bibliotece,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2. Rzetelne i efektywne wykonywanie pracy. Podejmowanie inicjatyw zmierzających do jej usprawnienia.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3. Przestrzeganie dyscypliny pracy,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4. Wykonywanie poleceń służbowych,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5. Przestrzeganie przepisów bezpieczeństwa i higieny pracy oraz przepisów przeciwpożarowych,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6. Użytkowanie sprzętu i urządzeń zgodnie z obowiązującymi przepisami,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7. Zaznajamianie się z treścią przepisów związanych z wykonywaną pracą i ich przestrzeganie.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8. Sporządzanie planów pracy oraz sprawozdań z zakresu swoich prac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9. Współpraca z innymi pracownikami zgodnie z powszechnie przyjętymi normami współżycia społecznego,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lastRenderedPageBreak/>
        <w:t xml:space="preserve">10. Współpraca w celu wymiany doświadczeń z pokrewnymi stanowiskami innych bibliotek, 11. Obowiązek doskonalenia zawodowego,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12. Przeprowadzanie postępowania wyjaśniającego w zakresie skarg i wniosków kierowanych  do Dyrektora, </w:t>
      </w:r>
    </w:p>
    <w:p w:rsid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13. Przestrzeganie tajemnicy i informacjach niejawnych. </w:t>
      </w:r>
    </w:p>
    <w:p w:rsidR="004579F8" w:rsidRDefault="004579F8" w:rsidP="00D05497">
      <w:pPr>
        <w:jc w:val="both"/>
        <w:rPr>
          <w:sz w:val="24"/>
          <w:szCs w:val="24"/>
        </w:rPr>
      </w:pPr>
    </w:p>
    <w:p w:rsidR="004579F8" w:rsidRPr="00D05497" w:rsidRDefault="004579F8" w:rsidP="00D05497">
      <w:pPr>
        <w:jc w:val="both"/>
        <w:rPr>
          <w:sz w:val="24"/>
          <w:szCs w:val="24"/>
        </w:rPr>
      </w:pPr>
    </w:p>
    <w:p w:rsidR="00D05497" w:rsidRDefault="00D05497" w:rsidP="004579F8">
      <w:pPr>
        <w:jc w:val="center"/>
        <w:rPr>
          <w:b/>
          <w:sz w:val="24"/>
          <w:szCs w:val="24"/>
        </w:rPr>
      </w:pPr>
      <w:r w:rsidRPr="004579F8">
        <w:rPr>
          <w:b/>
          <w:sz w:val="24"/>
          <w:szCs w:val="24"/>
        </w:rPr>
        <w:t>DZIAŁ GROMADZENIA, OPRACOWYWANIA I UDOSTĘPNIANIA ZBIORÓW</w:t>
      </w:r>
    </w:p>
    <w:p w:rsidR="004579F8" w:rsidRPr="004579F8" w:rsidRDefault="004579F8" w:rsidP="004579F8">
      <w:pPr>
        <w:jc w:val="center"/>
        <w:rPr>
          <w:b/>
          <w:sz w:val="24"/>
          <w:szCs w:val="24"/>
        </w:rPr>
      </w:pPr>
    </w:p>
    <w:p w:rsidR="004579F8" w:rsidRDefault="00D05497" w:rsidP="004579F8">
      <w:pPr>
        <w:jc w:val="center"/>
        <w:rPr>
          <w:sz w:val="24"/>
          <w:szCs w:val="24"/>
        </w:rPr>
      </w:pPr>
      <w:r w:rsidRPr="00D05497">
        <w:rPr>
          <w:sz w:val="24"/>
          <w:szCs w:val="24"/>
        </w:rPr>
        <w:t xml:space="preserve">§ </w:t>
      </w:r>
      <w:r w:rsidR="004579F8">
        <w:rPr>
          <w:sz w:val="24"/>
          <w:szCs w:val="24"/>
        </w:rPr>
        <w:t>18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Dział gromadzenia, opracowywania i udostępniania zbiorów odpowiada za: 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1. Zadania w zakresie gromadzenia zbiorów: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a) Planowanie ilościowego i jakościowego zaopatrzenia bibliotek w książki, czasopisma, zbiory specjalne, informacyjne, fachowe,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b) Realizowanie ustalonego wskaźnika zaopatrzenia bibliotek w nowości wydawnicze,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c) Zbieranie i rozpatrywanie dezyderatów czytelników i bibliotekarzy w sprawie zakupu książek i zbiorów specjalnych, analizowanie aktualnych ofert wydawniczych,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d) Analizowanie zawartości i stopnia wykorzystywania zbiorów,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e) Prowadzenie zakupu zbiorów,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f) Uzgadnianie wartości nabytków z księgowością 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2. Zadania w zakresie opracowania i ewidencji zbiorów: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a) Formalne i rzeczowe opracowanie zbiorów,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b) Tworzenie katalogu komputerowego,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c) Ewidencja wpływów zgodnie z obowiązującymi przepisami,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d) Prace związane z selekcjonowaniem i ubytkowaniem zbiorów, prowadzenie szczegółowej ewidencji ubytków.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lastRenderedPageBreak/>
        <w:t xml:space="preserve">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3. Zadania w zakresie wypożyczania zbiorów: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a) Rejestracja czytelników i ich ewidencja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b) Prowadzenie kartoteki czytelników i wypożyczonych książek,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c) Wypożyczanie i przyjmowanie zwróconych książek, czasopism, zbiorów specjalnych,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d) Stosowanie się do przepisów i instrukcji dotyczących pracy z użytkownikiem  i udostępnianiem zbiorów,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e) Organizacja udostępniania książek ludziom chorym, starym i niepełnosprawnym,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f) Indywidualne formy pracy z czytelnikiem, poradnictwo i przysposobienie czytelnicze – pomoc czytelnikowi w doborze książek do nauki, pracy, rozrywki itp.,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g) Wysyłanie upomnień do czytelników zalegających ze zwrotem książek, prowadzenie postępowania o zwrot książek przetrzymywanych przez czytelników,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h) Współdziałanie z bibliotekami innych sieci, instytucjami kulturalnymi, oświatowymi, stowarzyszeniami i zakładami pracy,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4. Zakres pracy w czytelni: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a) Prowadzenie katalogu księgozbioru podręcznego oraz jego aktualizacja,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b) Udostępnianie prezencyjne księgozbioru podręcznego i czasopism,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c) Udostępnianie na miejscu w czytelni zbiorów regionalnych, fachowych,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d) Prowadzenie zeszytu odwiedzin w czytelni,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e) Przestrzeganie regulaminu czytelni,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f) Udzielanie niezbędnych informacji bibliotecznych i bibliograficznych,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g) Pomoc czytelnikom w doborze informatorów, słowników, encyklopedii itp.,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h) Prowadzenie czytelni komputerowej,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i) Udostępnianie na miejscu wydawnictw multimedialnych na CD-ROM, </w:t>
      </w:r>
    </w:p>
    <w:p w:rsidR="004579F8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j) Pomoc wyszukiwaniu informacji w Internecie,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lastRenderedPageBreak/>
        <w:t xml:space="preserve">k) Zapewnianie czytelnikom dostępu do Internetowych zasobów WWW, nieodpłatnych baz danych, katalogów innych bibliotek.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5. Zadania w zakresie promocji kultury, książki i czytelnictwa: </w:t>
      </w: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F23E91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a) Organizowanie imprez kulturalno-oświatowych promujących kulturę, książkę i czytelnictwo, </w:t>
      </w:r>
    </w:p>
    <w:p w:rsidR="00F23E91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b) Przygotowywanie wystaw, gazetek, folderów promujących kulturę i czytelnictwo, </w:t>
      </w:r>
    </w:p>
    <w:p w:rsidR="00F23E91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c) Organizowanie na terenie biblioteki kół zainteresowań, warsztatów, spotkań zgodnie  z potrzebami czytelników, </w:t>
      </w:r>
    </w:p>
    <w:p w:rsid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d) Informowanie społeczności lokalnej o podejmowanych działaniach i inicjatywach kulturalnych poprzez artykuły w lokalnych czasopismach, na stronie internetowej placówki, na portalach społecznościowych itp. </w:t>
      </w:r>
    </w:p>
    <w:p w:rsidR="00F23E91" w:rsidRPr="00F23E91" w:rsidRDefault="00F23E91" w:rsidP="00F23E9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eastAsia="Arial CE" w:hAnsiTheme="minorHAnsi" w:cstheme="minorHAnsi"/>
        </w:rPr>
        <w:t>6.</w:t>
      </w:r>
      <w:r w:rsidRPr="00F23E91">
        <w:rPr>
          <w:rFonts w:asciiTheme="minorHAnsi" w:eastAsia="Arial CE" w:hAnsiTheme="minorHAnsi" w:cstheme="minorHAnsi"/>
        </w:rPr>
        <w:t>Pracownicy Biblioteki zobowiązani są do</w:t>
      </w:r>
      <w:r w:rsidRPr="00F23E91">
        <w:rPr>
          <w:rFonts w:asciiTheme="minorHAnsi" w:eastAsia="Arial CE" w:hAnsiTheme="minorHAnsi" w:cstheme="minorHAnsi"/>
          <w:b/>
          <w:bCs/>
        </w:rPr>
        <w:t>: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- sumiennego  wykonywania obowiązków służbowych, oraz właściwą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  organizację pracy na swoim stanowisku,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- stwarzania warunków rozwoju czytelnictwa na terenie gminy,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ab/>
        <w:t xml:space="preserve">      - prawidłowej obsługi czytelników,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- współdziałania z innymi instytucjami w zakresie czytelnictwa,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   kultury, oświaty,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- dbania o powierzony majątek Biblioteki,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- przestrzegania dyscypliny pracy i obowiązujących przepisów bhp i p.poż.,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ab/>
        <w:t xml:space="preserve">      - uczestniczenia w szkoleniach organizowanych przez jednostki nadrzędne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  oraz systematycznego pogłębiania wiedzy zawodowej drogą samokształcenia.</w:t>
      </w:r>
    </w:p>
    <w:p w:rsidR="00F23E91" w:rsidRDefault="00F23E91" w:rsidP="00F23E91">
      <w:pPr>
        <w:rPr>
          <w:rFonts w:eastAsia="Arial CE" w:cstheme="minorHAnsi"/>
          <w:kern w:val="3"/>
          <w:sz w:val="24"/>
          <w:szCs w:val="24"/>
          <w:lang w:eastAsia="pl-PL"/>
        </w:rPr>
      </w:pPr>
    </w:p>
    <w:p w:rsidR="00F23E91" w:rsidRPr="00F23E91" w:rsidRDefault="00F23E91" w:rsidP="00F23E91">
      <w:pPr>
        <w:rPr>
          <w:sz w:val="24"/>
          <w:szCs w:val="24"/>
        </w:rPr>
      </w:pPr>
      <w:r>
        <w:rPr>
          <w:rFonts w:eastAsia="Arial CE" w:cstheme="minorHAnsi"/>
        </w:rPr>
        <w:t>7.</w:t>
      </w:r>
      <w:r w:rsidRPr="00F23E91">
        <w:rPr>
          <w:rFonts w:eastAsia="Arial CE" w:cstheme="minorHAnsi"/>
        </w:rPr>
        <w:t xml:space="preserve"> Wypłatę wynagrodzenia za pracę dokonuje się na konto wskazane przez pracownika.</w:t>
      </w:r>
      <w:r>
        <w:rPr>
          <w:rFonts w:eastAsia="Arial CE" w:cstheme="minorHAnsi"/>
        </w:rPr>
        <w:t xml:space="preserve"> </w:t>
      </w:r>
      <w:r w:rsidRPr="00F23E91">
        <w:rPr>
          <w:rFonts w:eastAsia="Arial CE" w:cstheme="minorHAnsi"/>
        </w:rPr>
        <w:t>Wynagrodzenie wypłaca się z dołu w dzień poprz</w:t>
      </w:r>
      <w:r>
        <w:rPr>
          <w:rFonts w:eastAsia="Arial CE" w:cstheme="minorHAnsi"/>
        </w:rPr>
        <w:t xml:space="preserve">edzający ostatni dzień miesiąca. </w:t>
      </w:r>
      <w:r w:rsidRPr="00F23E91">
        <w:rPr>
          <w:rFonts w:eastAsia="Arial CE" w:cstheme="minorHAnsi"/>
        </w:rPr>
        <w:t>W przypadku gdy dzień wypłaty jest dniem wol</w:t>
      </w:r>
      <w:r>
        <w:rPr>
          <w:rFonts w:eastAsia="Arial CE" w:cstheme="minorHAnsi"/>
        </w:rPr>
        <w:t xml:space="preserve">nym od pracy wypłata wynagrodzeń </w:t>
      </w:r>
      <w:r w:rsidRPr="00F23E91">
        <w:rPr>
          <w:rFonts w:eastAsia="Arial CE" w:cstheme="minorHAnsi"/>
        </w:rPr>
        <w:t>odbywa się w dniu poprzedzającym ten dzień.</w:t>
      </w: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</w:p>
    <w:p w:rsidR="00F23E91" w:rsidRPr="00F23E91" w:rsidRDefault="00F23E91" w:rsidP="00F23E91">
      <w:pPr>
        <w:pStyle w:val="Standard"/>
        <w:jc w:val="both"/>
        <w:rPr>
          <w:rFonts w:asciiTheme="minorHAnsi" w:eastAsia="Arial CE" w:hAnsiTheme="minorHAnsi" w:cstheme="minorHAnsi"/>
        </w:rPr>
      </w:pPr>
      <w:r>
        <w:rPr>
          <w:rFonts w:asciiTheme="minorHAnsi" w:eastAsia="Arial CE" w:hAnsiTheme="minorHAnsi" w:cstheme="minorHAnsi"/>
        </w:rPr>
        <w:t>8</w:t>
      </w:r>
      <w:r w:rsidRPr="00F23E91">
        <w:rPr>
          <w:rFonts w:asciiTheme="minorHAnsi" w:eastAsia="Arial CE" w:hAnsiTheme="minorHAnsi" w:cstheme="minorHAnsi"/>
        </w:rPr>
        <w:t>. Pracownikom Biblioteki, którzy wzorowo</w:t>
      </w:r>
      <w:r>
        <w:rPr>
          <w:rFonts w:asciiTheme="minorHAnsi" w:eastAsia="Arial CE" w:hAnsiTheme="minorHAnsi" w:cstheme="minorHAnsi"/>
        </w:rPr>
        <w:t xml:space="preserve"> wykonują obowiązki, przejawiają</w:t>
      </w:r>
      <w:r w:rsidRPr="00F23E91">
        <w:rPr>
          <w:rFonts w:asciiTheme="minorHAnsi" w:eastAsia="Arial CE" w:hAnsiTheme="minorHAnsi" w:cstheme="minorHAnsi"/>
        </w:rPr>
        <w:t xml:space="preserve"> inicjatywę w pracy i doskonalą jej wykonanie mogą być przyznane nagrody i</w:t>
      </w:r>
      <w:r>
        <w:rPr>
          <w:rFonts w:asciiTheme="minorHAnsi" w:eastAsia="Arial CE" w:hAnsiTheme="minorHAnsi" w:cstheme="minorHAnsi"/>
        </w:rPr>
        <w:t xml:space="preserve"> </w:t>
      </w:r>
      <w:r w:rsidRPr="00F23E91">
        <w:rPr>
          <w:rFonts w:asciiTheme="minorHAnsi" w:eastAsia="Arial CE" w:hAnsiTheme="minorHAnsi" w:cstheme="minorHAnsi"/>
        </w:rPr>
        <w:t>wyróżnienia zgodnie z Regulaminem przyznawania nagród.</w:t>
      </w:r>
    </w:p>
    <w:p w:rsidR="00F23E91" w:rsidRPr="00D05497" w:rsidRDefault="00F23E91" w:rsidP="00D05497">
      <w:pPr>
        <w:jc w:val="both"/>
        <w:rPr>
          <w:sz w:val="24"/>
          <w:szCs w:val="24"/>
        </w:rPr>
      </w:pPr>
    </w:p>
    <w:p w:rsidR="00D05497" w:rsidRP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 </w:t>
      </w:r>
    </w:p>
    <w:p w:rsidR="00D05497" w:rsidRDefault="00D05497" w:rsidP="00F23E91">
      <w:pPr>
        <w:jc w:val="center"/>
        <w:rPr>
          <w:b/>
          <w:sz w:val="24"/>
          <w:szCs w:val="24"/>
        </w:rPr>
      </w:pPr>
      <w:r w:rsidRPr="00F23E91">
        <w:rPr>
          <w:b/>
          <w:sz w:val="24"/>
          <w:szCs w:val="24"/>
        </w:rPr>
        <w:t>ROZDZIAŁ IV POSTANOWIENIA KOŃCOWE</w:t>
      </w:r>
    </w:p>
    <w:p w:rsidR="00F23E91" w:rsidRPr="00F23E91" w:rsidRDefault="00F23E91" w:rsidP="00F23E91">
      <w:pPr>
        <w:jc w:val="center"/>
        <w:rPr>
          <w:sz w:val="24"/>
          <w:szCs w:val="24"/>
        </w:rPr>
      </w:pPr>
    </w:p>
    <w:p w:rsidR="00D05497" w:rsidRPr="00D05497" w:rsidRDefault="00F23E91" w:rsidP="00F23E91">
      <w:pPr>
        <w:jc w:val="center"/>
        <w:rPr>
          <w:sz w:val="24"/>
          <w:szCs w:val="24"/>
        </w:rPr>
      </w:pPr>
      <w:r w:rsidRPr="00D05497">
        <w:rPr>
          <w:sz w:val="24"/>
          <w:szCs w:val="24"/>
        </w:rPr>
        <w:t xml:space="preserve">§ </w:t>
      </w:r>
      <w:r>
        <w:rPr>
          <w:sz w:val="24"/>
          <w:szCs w:val="24"/>
        </w:rPr>
        <w:t>19</w:t>
      </w:r>
    </w:p>
    <w:p w:rsid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1. Zmiany w Regulaminie Organizacyjnym mogą być dokonane w trybie określonym dla jego ustalenia. </w:t>
      </w:r>
    </w:p>
    <w:p w:rsid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 xml:space="preserve">2. Regulamin wchodzi w życie z dniem podpisania. </w:t>
      </w:r>
    </w:p>
    <w:p w:rsidR="00D05497" w:rsidRDefault="00D05497" w:rsidP="00D05497">
      <w:pPr>
        <w:jc w:val="both"/>
        <w:rPr>
          <w:sz w:val="24"/>
          <w:szCs w:val="24"/>
        </w:rPr>
      </w:pPr>
      <w:r w:rsidRPr="00D05497">
        <w:rPr>
          <w:sz w:val="24"/>
          <w:szCs w:val="24"/>
        </w:rPr>
        <w:t>3. W sprawach nieregulowanych niniejszym regulaminem stosuje się odpowiednio przepisy prawa pracy oraz przepisy dotyczące pracowników instytucji kultury.</w:t>
      </w:r>
    </w:p>
    <w:p w:rsidR="00F23E91" w:rsidRDefault="00F23E91" w:rsidP="00F23E91">
      <w:pPr>
        <w:jc w:val="center"/>
        <w:rPr>
          <w:sz w:val="24"/>
          <w:szCs w:val="24"/>
        </w:rPr>
      </w:pPr>
      <w:r w:rsidRPr="00D05497">
        <w:rPr>
          <w:sz w:val="24"/>
          <w:szCs w:val="24"/>
        </w:rPr>
        <w:t xml:space="preserve">§ </w:t>
      </w:r>
      <w:r>
        <w:rPr>
          <w:sz w:val="24"/>
          <w:szCs w:val="24"/>
        </w:rPr>
        <w:t>20</w:t>
      </w:r>
    </w:p>
    <w:p w:rsidR="00F23E91" w:rsidRDefault="00F23E91" w:rsidP="00F23E91">
      <w:pPr>
        <w:pStyle w:val="Standard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>W celu właściwego przekazu informacji o pracy Biblioteki stosuje się:</w:t>
      </w:r>
    </w:p>
    <w:p w:rsidR="00F23E91" w:rsidRPr="00F23E91" w:rsidRDefault="00F23E91" w:rsidP="00F23E91">
      <w:pPr>
        <w:pStyle w:val="Standard"/>
        <w:rPr>
          <w:rFonts w:asciiTheme="minorHAnsi" w:hAnsiTheme="minorHAnsi" w:cstheme="minorHAnsi"/>
        </w:rPr>
      </w:pPr>
    </w:p>
    <w:p w:rsidR="00F23E91" w:rsidRPr="00F23E91" w:rsidRDefault="00F23E91" w:rsidP="00F23E91">
      <w:pPr>
        <w:pStyle w:val="Standard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1) ogłoszenia wewnątrz budynku,</w:t>
      </w:r>
    </w:p>
    <w:p w:rsidR="00F23E91" w:rsidRPr="00F23E91" w:rsidRDefault="00F23E91" w:rsidP="00F23E91">
      <w:pPr>
        <w:pStyle w:val="Standard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2) ogłoszenia na zewnątrz budynku,</w:t>
      </w:r>
    </w:p>
    <w:p w:rsidR="00F23E91" w:rsidRPr="00F23E91" w:rsidRDefault="00F23E91" w:rsidP="00F23E91">
      <w:pPr>
        <w:pStyle w:val="Standard"/>
        <w:rPr>
          <w:rFonts w:asciiTheme="minorHAnsi" w:eastAsia="Arial CE" w:hAnsiTheme="minorHAnsi" w:cstheme="minorHAnsi"/>
        </w:rPr>
      </w:pPr>
      <w:r w:rsidRPr="00F23E91">
        <w:rPr>
          <w:rFonts w:asciiTheme="minorHAnsi" w:eastAsia="Arial CE" w:hAnsiTheme="minorHAnsi" w:cstheme="minorHAnsi"/>
        </w:rPr>
        <w:t xml:space="preserve">                  3) współpracę z mediami.</w:t>
      </w:r>
    </w:p>
    <w:p w:rsidR="00F23E91" w:rsidRPr="00F23E91" w:rsidRDefault="00F23E91" w:rsidP="00F23E91">
      <w:pPr>
        <w:jc w:val="both"/>
        <w:rPr>
          <w:rFonts w:cstheme="minorHAnsi"/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D05497">
      <w:pPr>
        <w:jc w:val="both"/>
        <w:rPr>
          <w:sz w:val="24"/>
          <w:szCs w:val="24"/>
        </w:rPr>
      </w:pPr>
    </w:p>
    <w:p w:rsidR="00F23E91" w:rsidRDefault="00F23E91" w:rsidP="00F23E91">
      <w:pPr>
        <w:spacing w:after="0"/>
        <w:jc w:val="right"/>
        <w:rPr>
          <w:sz w:val="24"/>
          <w:szCs w:val="24"/>
        </w:rPr>
      </w:pPr>
      <w:r w:rsidRPr="00F23E91">
        <w:rPr>
          <w:sz w:val="24"/>
          <w:szCs w:val="24"/>
        </w:rPr>
        <w:t xml:space="preserve">Załącznik nr 1 </w:t>
      </w:r>
    </w:p>
    <w:p w:rsidR="00F23E91" w:rsidRDefault="00F23E91" w:rsidP="00F23E91">
      <w:pPr>
        <w:spacing w:after="0"/>
        <w:jc w:val="right"/>
        <w:rPr>
          <w:sz w:val="24"/>
          <w:szCs w:val="24"/>
        </w:rPr>
      </w:pPr>
      <w:r w:rsidRPr="00F23E91">
        <w:rPr>
          <w:sz w:val="24"/>
          <w:szCs w:val="24"/>
        </w:rPr>
        <w:t xml:space="preserve">do Regulaminu Organizacyjnego  </w:t>
      </w:r>
    </w:p>
    <w:p w:rsidR="00F23E91" w:rsidRPr="00F23E91" w:rsidRDefault="00F23E91" w:rsidP="00F23E91">
      <w:pPr>
        <w:spacing w:after="0"/>
        <w:jc w:val="right"/>
        <w:rPr>
          <w:sz w:val="24"/>
          <w:szCs w:val="24"/>
        </w:rPr>
      </w:pPr>
      <w:r w:rsidRPr="00F23E91">
        <w:rPr>
          <w:sz w:val="24"/>
          <w:szCs w:val="24"/>
        </w:rPr>
        <w:t>GBP w S</w:t>
      </w:r>
      <w:r>
        <w:rPr>
          <w:sz w:val="24"/>
          <w:szCs w:val="24"/>
        </w:rPr>
        <w:t>ubkow</w:t>
      </w:r>
      <w:r w:rsidRPr="00F23E91">
        <w:rPr>
          <w:sz w:val="24"/>
          <w:szCs w:val="24"/>
        </w:rPr>
        <w:t xml:space="preserve">ach </w:t>
      </w:r>
    </w:p>
    <w:p w:rsidR="00F23E91" w:rsidRPr="00F23E91" w:rsidRDefault="00F23E91" w:rsidP="00F23E91">
      <w:pPr>
        <w:jc w:val="both"/>
        <w:rPr>
          <w:sz w:val="24"/>
          <w:szCs w:val="24"/>
        </w:rPr>
      </w:pPr>
      <w:r w:rsidRPr="00F23E91">
        <w:rPr>
          <w:sz w:val="24"/>
          <w:szCs w:val="24"/>
        </w:rPr>
        <w:t xml:space="preserve"> </w:t>
      </w:r>
    </w:p>
    <w:p w:rsidR="00F23E91" w:rsidRPr="00F23E91" w:rsidRDefault="00F23E91" w:rsidP="00F23E91">
      <w:pPr>
        <w:jc w:val="both"/>
        <w:rPr>
          <w:sz w:val="24"/>
          <w:szCs w:val="24"/>
        </w:rPr>
      </w:pPr>
      <w:r w:rsidRPr="00F23E91">
        <w:rPr>
          <w:sz w:val="24"/>
          <w:szCs w:val="24"/>
        </w:rPr>
        <w:t xml:space="preserve"> </w:t>
      </w:r>
    </w:p>
    <w:p w:rsidR="00F23E91" w:rsidRPr="00F23E91" w:rsidRDefault="00F23E91" w:rsidP="00F23E91">
      <w:pPr>
        <w:jc w:val="center"/>
        <w:rPr>
          <w:b/>
          <w:sz w:val="24"/>
          <w:szCs w:val="24"/>
        </w:rPr>
      </w:pPr>
      <w:r w:rsidRPr="00F23E91">
        <w:rPr>
          <w:b/>
          <w:sz w:val="24"/>
          <w:szCs w:val="24"/>
        </w:rPr>
        <w:t>SCHEMAT ORGANIZACYJNY</w:t>
      </w:r>
    </w:p>
    <w:p w:rsidR="00F23E91" w:rsidRDefault="00F23E91" w:rsidP="00F23E91">
      <w:pPr>
        <w:jc w:val="center"/>
        <w:rPr>
          <w:b/>
          <w:sz w:val="24"/>
          <w:szCs w:val="24"/>
        </w:rPr>
      </w:pPr>
      <w:r w:rsidRPr="00F23E91">
        <w:rPr>
          <w:b/>
          <w:sz w:val="24"/>
          <w:szCs w:val="24"/>
        </w:rPr>
        <w:t>Gminnej Biblioteki Publicznej w S</w:t>
      </w:r>
      <w:r>
        <w:rPr>
          <w:b/>
          <w:sz w:val="24"/>
          <w:szCs w:val="24"/>
        </w:rPr>
        <w:t>ubkow</w:t>
      </w:r>
      <w:r w:rsidRPr="00F23E91">
        <w:rPr>
          <w:b/>
          <w:sz w:val="24"/>
          <w:szCs w:val="24"/>
        </w:rPr>
        <w:t>ach</w:t>
      </w:r>
    </w:p>
    <w:p w:rsidR="00FC3515" w:rsidRDefault="00FC3515" w:rsidP="00F23E91">
      <w:pPr>
        <w:jc w:val="center"/>
        <w:rPr>
          <w:b/>
          <w:sz w:val="24"/>
          <w:szCs w:val="24"/>
        </w:rPr>
      </w:pPr>
    </w:p>
    <w:tbl>
      <w:tblPr>
        <w:tblW w:w="0" w:type="auto"/>
        <w:tblInd w:w="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FC3515" w:rsidTr="00FC3515">
        <w:trPr>
          <w:trHeight w:val="1440"/>
        </w:trPr>
        <w:tc>
          <w:tcPr>
            <w:tcW w:w="3060" w:type="dxa"/>
          </w:tcPr>
          <w:p w:rsidR="00FC3515" w:rsidRDefault="00FC3515" w:rsidP="00FC3515">
            <w:pPr>
              <w:jc w:val="center"/>
              <w:rPr>
                <w:b/>
                <w:sz w:val="24"/>
                <w:szCs w:val="24"/>
              </w:rPr>
            </w:pPr>
          </w:p>
          <w:p w:rsidR="00FC3515" w:rsidRPr="00F23E91" w:rsidRDefault="00FC3515" w:rsidP="00FC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</w:t>
            </w:r>
          </w:p>
          <w:p w:rsidR="00FC3515" w:rsidRDefault="00FC3515" w:rsidP="00FC35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07C2" w:rsidRDefault="00E107C2" w:rsidP="00E107C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2862579</wp:posOffset>
                </wp:positionH>
                <wp:positionV relativeFrom="paragraph">
                  <wp:posOffset>13970</wp:posOffset>
                </wp:positionV>
                <wp:extent cx="1323975" cy="1009650"/>
                <wp:effectExtent l="0" t="0" r="2857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C2BC8"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.1pt" to="329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" strokecolor="black [3040]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13970</wp:posOffset>
                </wp:positionV>
                <wp:extent cx="1400175" cy="1009650"/>
                <wp:effectExtent l="0" t="0" r="2857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E6EB0" id="Łącznik prostoliniowy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.1pt" to="225.4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" strokecolor="black [3040]"/>
            </w:pict>
          </mc:Fallback>
        </mc:AlternateContent>
      </w:r>
    </w:p>
    <w:p w:rsidR="00FC3515" w:rsidRDefault="00FC3515" w:rsidP="00D05497">
      <w:pPr>
        <w:jc w:val="both"/>
        <w:rPr>
          <w:sz w:val="24"/>
          <w:szCs w:val="24"/>
        </w:rPr>
      </w:pPr>
    </w:p>
    <w:p w:rsidR="00FC3515" w:rsidRDefault="00FC3515" w:rsidP="00D05497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FC3515" w:rsidTr="00FC3515">
        <w:tc>
          <w:tcPr>
            <w:tcW w:w="4606" w:type="dxa"/>
          </w:tcPr>
          <w:p w:rsidR="00FC3515" w:rsidRDefault="00FC3515" w:rsidP="00D05497">
            <w:pPr>
              <w:jc w:val="both"/>
              <w:rPr>
                <w:sz w:val="24"/>
                <w:szCs w:val="24"/>
              </w:rPr>
            </w:pPr>
          </w:p>
          <w:p w:rsidR="00FC3515" w:rsidRDefault="00FC3515" w:rsidP="00D05497">
            <w:pPr>
              <w:jc w:val="both"/>
              <w:rPr>
                <w:sz w:val="24"/>
                <w:szCs w:val="24"/>
              </w:rPr>
            </w:pPr>
          </w:p>
          <w:p w:rsidR="00FC3515" w:rsidRPr="00FC3515" w:rsidRDefault="00FC3515" w:rsidP="00FC3515">
            <w:pPr>
              <w:jc w:val="center"/>
              <w:rPr>
                <w:b/>
                <w:sz w:val="24"/>
                <w:szCs w:val="24"/>
              </w:rPr>
            </w:pPr>
            <w:r w:rsidRPr="00FC3515">
              <w:rPr>
                <w:b/>
                <w:sz w:val="24"/>
                <w:szCs w:val="24"/>
              </w:rPr>
              <w:t>DZIAŁ KSIĘGOWO-KADROWY</w:t>
            </w:r>
          </w:p>
          <w:p w:rsidR="00FC3515" w:rsidRPr="00FC3515" w:rsidRDefault="00FC3515" w:rsidP="00FC3515">
            <w:pPr>
              <w:jc w:val="center"/>
              <w:rPr>
                <w:sz w:val="24"/>
                <w:szCs w:val="24"/>
              </w:rPr>
            </w:pPr>
            <w:r w:rsidRPr="00FC3515">
              <w:rPr>
                <w:sz w:val="24"/>
                <w:szCs w:val="24"/>
              </w:rPr>
              <w:t>Główny Księgowy</w:t>
            </w:r>
          </w:p>
          <w:p w:rsidR="00FC3515" w:rsidRPr="00FC3515" w:rsidRDefault="00FC3515" w:rsidP="00FC3515">
            <w:pPr>
              <w:jc w:val="center"/>
              <w:rPr>
                <w:b/>
                <w:sz w:val="24"/>
                <w:szCs w:val="24"/>
              </w:rPr>
            </w:pPr>
          </w:p>
          <w:p w:rsidR="00FC3515" w:rsidRDefault="00FC3515" w:rsidP="00D05497">
            <w:pPr>
              <w:jc w:val="both"/>
              <w:rPr>
                <w:sz w:val="24"/>
                <w:szCs w:val="24"/>
              </w:rPr>
            </w:pPr>
          </w:p>
          <w:p w:rsidR="00FC3515" w:rsidRDefault="00FC3515" w:rsidP="00D054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C3515" w:rsidRDefault="00FC3515" w:rsidP="00D05497">
            <w:pPr>
              <w:jc w:val="both"/>
              <w:rPr>
                <w:sz w:val="24"/>
                <w:szCs w:val="24"/>
              </w:rPr>
            </w:pPr>
          </w:p>
          <w:p w:rsidR="00FC3515" w:rsidRDefault="00FC3515" w:rsidP="00D05497">
            <w:pPr>
              <w:jc w:val="both"/>
              <w:rPr>
                <w:sz w:val="24"/>
                <w:szCs w:val="24"/>
              </w:rPr>
            </w:pPr>
          </w:p>
          <w:p w:rsidR="00FC3515" w:rsidRPr="00FC3515" w:rsidRDefault="00FC3515" w:rsidP="00FC3515">
            <w:pPr>
              <w:jc w:val="center"/>
              <w:rPr>
                <w:b/>
                <w:sz w:val="24"/>
                <w:szCs w:val="24"/>
              </w:rPr>
            </w:pPr>
            <w:r w:rsidRPr="00FC3515">
              <w:rPr>
                <w:b/>
                <w:sz w:val="24"/>
                <w:szCs w:val="24"/>
              </w:rPr>
              <w:t>DZIAŁ GROMADZENIA, OPRACOWYWANIA  I UDOSTĘPNIANIA ZBIORÓW</w:t>
            </w:r>
          </w:p>
          <w:p w:rsidR="00FC3515" w:rsidRDefault="00FC3515" w:rsidP="00FC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Młodszy </w:t>
            </w:r>
            <w:r w:rsidRPr="00FC3515">
              <w:rPr>
                <w:sz w:val="24"/>
                <w:szCs w:val="24"/>
              </w:rPr>
              <w:t>Bibliotekarz</w:t>
            </w:r>
          </w:p>
          <w:p w:rsidR="00FC3515" w:rsidRPr="00FC3515" w:rsidRDefault="00FC3515" w:rsidP="00FC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etat</w:t>
            </w:r>
          </w:p>
        </w:tc>
      </w:tr>
    </w:tbl>
    <w:p w:rsidR="00FC3515" w:rsidRPr="00090473" w:rsidRDefault="00FC3515" w:rsidP="00D05497">
      <w:pPr>
        <w:jc w:val="both"/>
        <w:rPr>
          <w:sz w:val="24"/>
          <w:szCs w:val="24"/>
        </w:rPr>
      </w:pPr>
    </w:p>
    <w:sectPr w:rsidR="00FC3515" w:rsidRPr="0009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4C3"/>
    <w:multiLevelType w:val="hybridMultilevel"/>
    <w:tmpl w:val="374E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1478"/>
    <w:multiLevelType w:val="hybridMultilevel"/>
    <w:tmpl w:val="94F4C234"/>
    <w:lvl w:ilvl="0" w:tplc="6E702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F1976"/>
    <w:multiLevelType w:val="hybridMultilevel"/>
    <w:tmpl w:val="D2303000"/>
    <w:lvl w:ilvl="0" w:tplc="5672B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7F84497"/>
    <w:multiLevelType w:val="hybridMultilevel"/>
    <w:tmpl w:val="AAD653CE"/>
    <w:lvl w:ilvl="0" w:tplc="4372CB8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AC"/>
    <w:rsid w:val="00015252"/>
    <w:rsid w:val="00090473"/>
    <w:rsid w:val="000C4FFF"/>
    <w:rsid w:val="001D235D"/>
    <w:rsid w:val="00284927"/>
    <w:rsid w:val="00427F3A"/>
    <w:rsid w:val="004579F8"/>
    <w:rsid w:val="00503B78"/>
    <w:rsid w:val="005B42AC"/>
    <w:rsid w:val="00674857"/>
    <w:rsid w:val="006B29DC"/>
    <w:rsid w:val="00737DD6"/>
    <w:rsid w:val="007E1E38"/>
    <w:rsid w:val="008364B6"/>
    <w:rsid w:val="009C2ECB"/>
    <w:rsid w:val="00A57327"/>
    <w:rsid w:val="00AE2A75"/>
    <w:rsid w:val="00B44047"/>
    <w:rsid w:val="00BD72B5"/>
    <w:rsid w:val="00D05497"/>
    <w:rsid w:val="00D1128D"/>
    <w:rsid w:val="00D274A3"/>
    <w:rsid w:val="00D31E0B"/>
    <w:rsid w:val="00DD0C97"/>
    <w:rsid w:val="00DD10EF"/>
    <w:rsid w:val="00E107C2"/>
    <w:rsid w:val="00E27D3D"/>
    <w:rsid w:val="00E31802"/>
    <w:rsid w:val="00F23E91"/>
    <w:rsid w:val="00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238C1-2374-4E77-8C50-845E1009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473"/>
    <w:pPr>
      <w:ind w:left="720"/>
      <w:contextualSpacing/>
    </w:pPr>
  </w:style>
  <w:style w:type="paragraph" w:customStyle="1" w:styleId="Standard">
    <w:name w:val="Standard"/>
    <w:rsid w:val="00D31E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A3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1D235D"/>
    <w:pPr>
      <w:spacing w:after="0" w:line="240" w:lineRule="auto"/>
    </w:pPr>
  </w:style>
  <w:style w:type="paragraph" w:customStyle="1" w:styleId="Index">
    <w:name w:val="Index"/>
    <w:basedOn w:val="Standard"/>
    <w:rsid w:val="000C4FFF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965E-A1FD-43DF-B0DA-C11E93E8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2195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Konto Microsoft</cp:lastModifiedBy>
  <cp:revision>2</cp:revision>
  <cp:lastPrinted>2022-10-13T06:10:00Z</cp:lastPrinted>
  <dcterms:created xsi:type="dcterms:W3CDTF">2022-10-13T06:17:00Z</dcterms:created>
  <dcterms:modified xsi:type="dcterms:W3CDTF">2022-10-13T06:17:00Z</dcterms:modified>
</cp:coreProperties>
</file>